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CBCE0" w14:textId="77777777" w:rsidR="00FD5415" w:rsidRDefault="00FD5415" w:rsidP="00FD5415">
      <w:pPr>
        <w:pStyle w:val="NoSpacing"/>
        <w:jc w:val="center"/>
        <w:rPr>
          <w:b/>
          <w:color w:val="C0504D" w:themeColor="accent2"/>
          <w:sz w:val="44"/>
          <w:szCs w:val="44"/>
        </w:rPr>
      </w:pPr>
      <w:bookmarkStart w:id="0" w:name="_Toc526791602"/>
      <w:r w:rsidRPr="00D14248">
        <w:rPr>
          <w:b/>
          <w:color w:val="C0504D" w:themeColor="accent2"/>
          <w:sz w:val="44"/>
          <w:szCs w:val="44"/>
        </w:rPr>
        <w:t>TEXAS PLANNING AWARDS</w:t>
      </w:r>
    </w:p>
    <w:p w14:paraId="5776D4F6" w14:textId="77777777" w:rsidR="00DE37F7" w:rsidRDefault="00DE37F7" w:rsidP="00FD5415">
      <w:pPr>
        <w:pStyle w:val="NoSpacing"/>
        <w:jc w:val="both"/>
        <w:rPr>
          <w:sz w:val="28"/>
          <w:szCs w:val="28"/>
        </w:rPr>
      </w:pPr>
    </w:p>
    <w:p w14:paraId="04D4B750" w14:textId="77777777" w:rsidR="00DE37F7" w:rsidRPr="00DE37F7" w:rsidRDefault="00DE37F7" w:rsidP="00FD5415">
      <w:pPr>
        <w:pStyle w:val="NoSpacing"/>
        <w:jc w:val="both"/>
        <w:rPr>
          <w:b/>
          <w:sz w:val="28"/>
          <w:szCs w:val="28"/>
        </w:rPr>
      </w:pPr>
      <w:r w:rsidRPr="00DE37F7">
        <w:rPr>
          <w:b/>
          <w:sz w:val="28"/>
          <w:szCs w:val="28"/>
        </w:rPr>
        <w:t>Instructions:</w:t>
      </w:r>
    </w:p>
    <w:p w14:paraId="6F8938A6" w14:textId="77777777" w:rsidR="00FD5415" w:rsidRPr="00FD5415" w:rsidRDefault="00FD5415" w:rsidP="00FD5415">
      <w:pPr>
        <w:pStyle w:val="NoSpacing"/>
        <w:jc w:val="both"/>
        <w:rPr>
          <w:sz w:val="28"/>
          <w:szCs w:val="28"/>
        </w:rPr>
      </w:pPr>
      <w:r w:rsidRPr="00FD5415">
        <w:rPr>
          <w:sz w:val="28"/>
          <w:szCs w:val="28"/>
        </w:rPr>
        <w:t xml:space="preserve">Please </w:t>
      </w:r>
      <w:r>
        <w:rPr>
          <w:sz w:val="28"/>
          <w:szCs w:val="28"/>
        </w:rPr>
        <w:t xml:space="preserve">locate your award category </w:t>
      </w:r>
      <w:r w:rsidR="00DE37F7">
        <w:rPr>
          <w:sz w:val="28"/>
          <w:szCs w:val="28"/>
        </w:rPr>
        <w:t xml:space="preserve">in the pages below </w:t>
      </w:r>
      <w:r>
        <w:rPr>
          <w:sz w:val="28"/>
          <w:szCs w:val="28"/>
        </w:rPr>
        <w:t xml:space="preserve">for the required award criteria responses. </w:t>
      </w:r>
      <w:r w:rsidR="00DE37F7">
        <w:rPr>
          <w:sz w:val="28"/>
          <w:szCs w:val="28"/>
        </w:rPr>
        <w:t>There is a maximum of 300 word limit</w:t>
      </w:r>
      <w:r w:rsidR="00DE37F7" w:rsidRPr="00DE37F7">
        <w:rPr>
          <w:sz w:val="28"/>
          <w:szCs w:val="28"/>
        </w:rPr>
        <w:t xml:space="preserve"> per each </w:t>
      </w:r>
      <w:r w:rsidR="00DE37F7">
        <w:rPr>
          <w:sz w:val="28"/>
          <w:szCs w:val="28"/>
        </w:rPr>
        <w:t xml:space="preserve">award criteria item. Please do not exceed the 300 word limit or your application will be disqualified. </w:t>
      </w:r>
      <w:r>
        <w:rPr>
          <w:sz w:val="28"/>
          <w:szCs w:val="28"/>
        </w:rPr>
        <w:t>Complete the responses using this word document and upload into ZoomGrants</w:t>
      </w:r>
      <w:r w:rsidR="00DE37F7">
        <w:rPr>
          <w:sz w:val="28"/>
          <w:szCs w:val="28"/>
        </w:rPr>
        <w:t xml:space="preserve"> under the Documents tab</w:t>
      </w:r>
      <w:r>
        <w:rPr>
          <w:sz w:val="28"/>
          <w:szCs w:val="28"/>
        </w:rPr>
        <w:t xml:space="preserve">. </w:t>
      </w:r>
      <w:r w:rsidR="00DE37F7">
        <w:rPr>
          <w:sz w:val="28"/>
          <w:szCs w:val="28"/>
        </w:rPr>
        <w:t xml:space="preserve">Applicants may upload only the page(s) related to their award category into ZoomGrants. </w:t>
      </w:r>
      <w:r>
        <w:rPr>
          <w:sz w:val="28"/>
          <w:szCs w:val="28"/>
        </w:rPr>
        <w:t>Please provide the text responses only without any supporting photos, graphics, or materials. Other supporting documents</w:t>
      </w:r>
      <w:r w:rsidR="00DE37F7">
        <w:rPr>
          <w:sz w:val="28"/>
          <w:szCs w:val="28"/>
        </w:rPr>
        <w:t xml:space="preserve"> and graphics</w:t>
      </w:r>
      <w:r>
        <w:rPr>
          <w:sz w:val="28"/>
          <w:szCs w:val="28"/>
        </w:rPr>
        <w:t xml:space="preserve"> can be uploaded separately into ZoomGrants</w:t>
      </w:r>
      <w:r w:rsidR="00DE37F7">
        <w:rPr>
          <w:sz w:val="28"/>
          <w:szCs w:val="28"/>
        </w:rPr>
        <w:t xml:space="preserve"> under the Documents tab</w:t>
      </w:r>
      <w:r>
        <w:rPr>
          <w:sz w:val="28"/>
          <w:szCs w:val="28"/>
        </w:rPr>
        <w:t xml:space="preserve">. </w:t>
      </w:r>
    </w:p>
    <w:p w14:paraId="7E4F282B" w14:textId="77777777" w:rsidR="00FD5415" w:rsidRDefault="00FD5415" w:rsidP="00DD3117">
      <w:pPr>
        <w:pStyle w:val="NoSpacing"/>
        <w:jc w:val="center"/>
        <w:rPr>
          <w:b/>
          <w:color w:val="C0504D" w:themeColor="accent2"/>
          <w:sz w:val="44"/>
          <w:szCs w:val="44"/>
        </w:rPr>
      </w:pPr>
    </w:p>
    <w:p w14:paraId="3DC5012B" w14:textId="77777777" w:rsidR="00FD5415" w:rsidRDefault="00FD5415" w:rsidP="00DD3117">
      <w:pPr>
        <w:pStyle w:val="NoSpacing"/>
        <w:jc w:val="center"/>
        <w:rPr>
          <w:b/>
          <w:color w:val="C0504D" w:themeColor="accent2"/>
          <w:sz w:val="44"/>
          <w:szCs w:val="44"/>
        </w:rPr>
      </w:pPr>
    </w:p>
    <w:p w14:paraId="49CA98BA" w14:textId="77777777" w:rsidR="00FD5415" w:rsidRDefault="00FD5415" w:rsidP="00DD3117">
      <w:pPr>
        <w:pStyle w:val="NoSpacing"/>
        <w:jc w:val="center"/>
        <w:rPr>
          <w:b/>
          <w:color w:val="C0504D" w:themeColor="accent2"/>
          <w:sz w:val="44"/>
          <w:szCs w:val="44"/>
        </w:rPr>
      </w:pPr>
    </w:p>
    <w:p w14:paraId="7C51E3B2" w14:textId="77777777" w:rsidR="00FD5415" w:rsidRDefault="00FD5415" w:rsidP="00DD3117">
      <w:pPr>
        <w:pStyle w:val="NoSpacing"/>
        <w:jc w:val="center"/>
        <w:rPr>
          <w:b/>
          <w:color w:val="C0504D" w:themeColor="accent2"/>
          <w:sz w:val="44"/>
          <w:szCs w:val="44"/>
        </w:rPr>
      </w:pPr>
    </w:p>
    <w:p w14:paraId="6C99127B" w14:textId="77777777" w:rsidR="00FD5415" w:rsidRDefault="00FD5415" w:rsidP="00DD3117">
      <w:pPr>
        <w:pStyle w:val="NoSpacing"/>
        <w:jc w:val="center"/>
        <w:rPr>
          <w:b/>
          <w:color w:val="C0504D" w:themeColor="accent2"/>
          <w:sz w:val="44"/>
          <w:szCs w:val="44"/>
        </w:rPr>
      </w:pPr>
    </w:p>
    <w:p w14:paraId="4766EB66" w14:textId="77777777" w:rsidR="00FD5415" w:rsidRDefault="00FD5415" w:rsidP="00DD3117">
      <w:pPr>
        <w:pStyle w:val="NoSpacing"/>
        <w:jc w:val="center"/>
        <w:rPr>
          <w:b/>
          <w:color w:val="C0504D" w:themeColor="accent2"/>
          <w:sz w:val="44"/>
          <w:szCs w:val="44"/>
        </w:rPr>
      </w:pPr>
    </w:p>
    <w:p w14:paraId="5261857D" w14:textId="77777777" w:rsidR="00FD5415" w:rsidRDefault="00FD5415" w:rsidP="00DD3117">
      <w:pPr>
        <w:pStyle w:val="NoSpacing"/>
        <w:jc w:val="center"/>
        <w:rPr>
          <w:b/>
          <w:color w:val="C0504D" w:themeColor="accent2"/>
          <w:sz w:val="44"/>
          <w:szCs w:val="44"/>
        </w:rPr>
      </w:pPr>
    </w:p>
    <w:p w14:paraId="024AF9A9" w14:textId="77777777" w:rsidR="00FD5415" w:rsidRDefault="00FD5415" w:rsidP="00DD3117">
      <w:pPr>
        <w:pStyle w:val="NoSpacing"/>
        <w:jc w:val="center"/>
        <w:rPr>
          <w:b/>
          <w:color w:val="C0504D" w:themeColor="accent2"/>
          <w:sz w:val="44"/>
          <w:szCs w:val="44"/>
        </w:rPr>
      </w:pPr>
    </w:p>
    <w:p w14:paraId="1158756E" w14:textId="77777777" w:rsidR="00FD5415" w:rsidRDefault="00FD5415" w:rsidP="00DD3117">
      <w:pPr>
        <w:pStyle w:val="NoSpacing"/>
        <w:jc w:val="center"/>
        <w:rPr>
          <w:b/>
          <w:color w:val="C0504D" w:themeColor="accent2"/>
          <w:sz w:val="44"/>
          <w:szCs w:val="44"/>
        </w:rPr>
      </w:pPr>
    </w:p>
    <w:p w14:paraId="099DB6D0" w14:textId="77777777" w:rsidR="00FD5415" w:rsidRDefault="00FD5415" w:rsidP="00DD3117">
      <w:pPr>
        <w:pStyle w:val="NoSpacing"/>
        <w:jc w:val="center"/>
        <w:rPr>
          <w:b/>
          <w:color w:val="C0504D" w:themeColor="accent2"/>
          <w:sz w:val="44"/>
          <w:szCs w:val="44"/>
        </w:rPr>
      </w:pPr>
    </w:p>
    <w:p w14:paraId="027AF660" w14:textId="77777777" w:rsidR="00FD5415" w:rsidRDefault="00FD5415" w:rsidP="00DD3117">
      <w:pPr>
        <w:pStyle w:val="NoSpacing"/>
        <w:jc w:val="center"/>
        <w:rPr>
          <w:b/>
          <w:color w:val="C0504D" w:themeColor="accent2"/>
          <w:sz w:val="44"/>
          <w:szCs w:val="44"/>
        </w:rPr>
      </w:pPr>
    </w:p>
    <w:p w14:paraId="424A65D1" w14:textId="77777777" w:rsidR="00FD5415" w:rsidRDefault="00FD5415" w:rsidP="00DD3117">
      <w:pPr>
        <w:pStyle w:val="NoSpacing"/>
        <w:jc w:val="center"/>
        <w:rPr>
          <w:b/>
          <w:color w:val="C0504D" w:themeColor="accent2"/>
          <w:sz w:val="44"/>
          <w:szCs w:val="44"/>
        </w:rPr>
      </w:pPr>
    </w:p>
    <w:p w14:paraId="3B30CB76" w14:textId="77777777" w:rsidR="00FD5415" w:rsidRDefault="00FD5415" w:rsidP="00DD3117">
      <w:pPr>
        <w:pStyle w:val="NoSpacing"/>
        <w:jc w:val="center"/>
        <w:rPr>
          <w:b/>
          <w:color w:val="C0504D" w:themeColor="accent2"/>
          <w:sz w:val="44"/>
          <w:szCs w:val="44"/>
        </w:rPr>
      </w:pPr>
    </w:p>
    <w:p w14:paraId="59FA31C0" w14:textId="77777777" w:rsidR="00FD5415" w:rsidRDefault="00FD5415" w:rsidP="00DD3117">
      <w:pPr>
        <w:pStyle w:val="NoSpacing"/>
        <w:jc w:val="center"/>
        <w:rPr>
          <w:b/>
          <w:color w:val="C0504D" w:themeColor="accent2"/>
          <w:sz w:val="44"/>
          <w:szCs w:val="44"/>
        </w:rPr>
      </w:pPr>
    </w:p>
    <w:p w14:paraId="6E538251" w14:textId="77777777" w:rsidR="00FD5415" w:rsidRDefault="00FD5415" w:rsidP="00DD3117">
      <w:pPr>
        <w:pStyle w:val="NoSpacing"/>
        <w:jc w:val="center"/>
        <w:rPr>
          <w:b/>
          <w:color w:val="C0504D" w:themeColor="accent2"/>
          <w:sz w:val="44"/>
          <w:szCs w:val="44"/>
        </w:rPr>
      </w:pPr>
    </w:p>
    <w:p w14:paraId="14BB4907" w14:textId="77777777" w:rsidR="00FD5415" w:rsidRDefault="00FD5415" w:rsidP="00DD3117">
      <w:pPr>
        <w:pStyle w:val="NoSpacing"/>
        <w:jc w:val="center"/>
        <w:rPr>
          <w:b/>
          <w:color w:val="C0504D" w:themeColor="accent2"/>
          <w:sz w:val="44"/>
          <w:szCs w:val="44"/>
        </w:rPr>
      </w:pPr>
    </w:p>
    <w:p w14:paraId="6FED3EB9" w14:textId="77777777" w:rsidR="00D14248" w:rsidRPr="00D14248" w:rsidRDefault="00D14248" w:rsidP="00DD3117">
      <w:pPr>
        <w:pStyle w:val="NoSpacing"/>
        <w:jc w:val="center"/>
        <w:rPr>
          <w:b/>
          <w:sz w:val="44"/>
          <w:szCs w:val="44"/>
        </w:rPr>
      </w:pPr>
      <w:r w:rsidRPr="00D14248">
        <w:rPr>
          <w:b/>
          <w:color w:val="C0504D" w:themeColor="accent2"/>
          <w:sz w:val="44"/>
          <w:szCs w:val="44"/>
        </w:rPr>
        <w:lastRenderedPageBreak/>
        <w:t>TEXAS PLANNING AWARDS</w:t>
      </w:r>
    </w:p>
    <w:p w14:paraId="7B8C2D59" w14:textId="77777777" w:rsidR="00D14248" w:rsidRPr="00DD3117" w:rsidRDefault="00A60D35" w:rsidP="00D14248">
      <w:pPr>
        <w:pStyle w:val="Heading1"/>
        <w:rPr>
          <w:color w:val="1F497D" w:themeColor="text2"/>
        </w:rPr>
      </w:pPr>
      <w:r>
        <w:rPr>
          <w:color w:val="1F497D" w:themeColor="text2"/>
        </w:rPr>
        <w:t xml:space="preserve">Award Category: </w:t>
      </w:r>
      <w:r w:rsidR="00D14248" w:rsidRPr="00DD3117">
        <w:rPr>
          <w:color w:val="1F497D" w:themeColor="text2"/>
        </w:rPr>
        <w:t>Advancing Diversity &amp; Social Change</w:t>
      </w:r>
      <w:bookmarkEnd w:id="0"/>
      <w:r w:rsidR="00D14248" w:rsidRPr="00DD3117">
        <w:rPr>
          <w:color w:val="1F497D" w:themeColor="text2"/>
        </w:rPr>
        <w:t xml:space="preserve"> </w:t>
      </w:r>
    </w:p>
    <w:p w14:paraId="4BB4B022" w14:textId="77777777" w:rsidR="00D14248" w:rsidRDefault="00D14248" w:rsidP="00D14248">
      <w:pPr>
        <w:spacing w:after="0" w:line="240" w:lineRule="auto"/>
        <w:rPr>
          <w:b/>
          <w:i/>
        </w:rPr>
      </w:pPr>
    </w:p>
    <w:p w14:paraId="6DD5EB7B" w14:textId="77777777" w:rsidR="00D14248" w:rsidRDefault="00D14248" w:rsidP="00D14248">
      <w:pPr>
        <w:spacing w:after="0" w:line="240" w:lineRule="auto"/>
        <w:rPr>
          <w:rFonts w:ascii="Arial" w:hAnsi="Arial" w:cs="Arial"/>
        </w:rPr>
      </w:pPr>
      <w:r w:rsidRPr="00D161A3">
        <w:rPr>
          <w:rFonts w:ascii="Arial" w:hAnsi="Arial" w:cs="Arial"/>
        </w:rPr>
        <w:t xml:space="preserve">This award honors an individual, project, group, or organization that promotes diversity and demonstrates a sustained commitment to advocacy by addressing the concerns of women and minorities through specific actions or contributions within the planning profession or through planning practice. </w:t>
      </w:r>
    </w:p>
    <w:p w14:paraId="42B7B370" w14:textId="77777777" w:rsidR="00DD3117" w:rsidRDefault="00DD3117" w:rsidP="00D14248">
      <w:pPr>
        <w:spacing w:after="0" w:line="240" w:lineRule="auto"/>
        <w:rPr>
          <w:rFonts w:ascii="Arial" w:hAnsi="Arial" w:cs="Arial"/>
        </w:rPr>
      </w:pPr>
    </w:p>
    <w:p w14:paraId="1C6B9CF1" w14:textId="77777777" w:rsidR="00DD3117" w:rsidRPr="00DD3117" w:rsidRDefault="00DD3117" w:rsidP="00DD3117">
      <w:pPr>
        <w:spacing w:after="0" w:line="240" w:lineRule="auto"/>
        <w:rPr>
          <w:rFonts w:ascii="Arial" w:hAnsi="Arial" w:cs="Arial"/>
          <w:i/>
        </w:rPr>
      </w:pPr>
      <w:r w:rsidRPr="00DD3117">
        <w:rPr>
          <w:rFonts w:ascii="Arial" w:hAnsi="Arial" w:cs="Arial"/>
          <w:i/>
        </w:rPr>
        <w:t>Examples: A general or comprehensive plan that improves the living conditions of those in an underrepresented neighborhood, an individual working to improve the lives of others, a policy that addresses a need not currently met through other efforts.</w:t>
      </w:r>
    </w:p>
    <w:p w14:paraId="67708771" w14:textId="77777777" w:rsidR="00DD3117" w:rsidRPr="00DD3117" w:rsidRDefault="00DD3117" w:rsidP="00DD3117">
      <w:pPr>
        <w:spacing w:after="0" w:line="240" w:lineRule="auto"/>
        <w:rPr>
          <w:rFonts w:ascii="Arial" w:hAnsi="Arial" w:cs="Arial"/>
        </w:rPr>
      </w:pPr>
    </w:p>
    <w:p w14:paraId="6308D53D" w14:textId="77777777" w:rsidR="00DD3117" w:rsidRPr="00DD3117" w:rsidRDefault="00DD3117" w:rsidP="00DD3117">
      <w:pPr>
        <w:spacing w:after="0" w:line="240" w:lineRule="auto"/>
        <w:rPr>
          <w:rFonts w:ascii="Arial" w:hAnsi="Arial" w:cs="Arial"/>
          <w:b/>
        </w:rPr>
      </w:pPr>
      <w:r w:rsidRPr="00DD3117">
        <w:rPr>
          <w:rFonts w:ascii="Arial" w:hAnsi="Arial" w:cs="Arial"/>
          <w:b/>
        </w:rPr>
        <w:t>Eligibility</w:t>
      </w:r>
    </w:p>
    <w:p w14:paraId="64E9612C" w14:textId="36955536" w:rsidR="00DD3117" w:rsidRPr="00DD3117" w:rsidRDefault="00DD3117" w:rsidP="00DD3117">
      <w:pPr>
        <w:spacing w:after="0" w:line="240" w:lineRule="auto"/>
        <w:rPr>
          <w:rFonts w:ascii="Arial" w:hAnsi="Arial" w:cs="Arial"/>
        </w:rPr>
      </w:pPr>
      <w:r w:rsidRPr="00DD3117">
        <w:rPr>
          <w:rFonts w:ascii="Arial" w:hAnsi="Arial" w:cs="Arial"/>
        </w:rPr>
        <w:t>Open to APA members and nonmembers. In</w:t>
      </w:r>
      <w:r>
        <w:rPr>
          <w:rFonts w:ascii="Arial" w:hAnsi="Arial" w:cs="Arial"/>
        </w:rPr>
        <w:t>dividuals</w:t>
      </w:r>
      <w:r w:rsidR="006D3BAD">
        <w:rPr>
          <w:rFonts w:ascii="Arial" w:hAnsi="Arial" w:cs="Arial"/>
        </w:rPr>
        <w:t>, including private consulting firms,</w:t>
      </w:r>
      <w:r>
        <w:rPr>
          <w:rFonts w:ascii="Arial" w:hAnsi="Arial" w:cs="Arial"/>
        </w:rPr>
        <w:t xml:space="preserve"> cannot self-nominate.</w:t>
      </w:r>
    </w:p>
    <w:p w14:paraId="6841B0EB" w14:textId="77777777" w:rsidR="00DD3117" w:rsidRDefault="00DD3117" w:rsidP="00DD3117">
      <w:pPr>
        <w:spacing w:after="0" w:line="240" w:lineRule="auto"/>
        <w:rPr>
          <w:rFonts w:ascii="Arial" w:hAnsi="Arial" w:cs="Arial"/>
          <w:b/>
          <w:u w:val="single"/>
        </w:rPr>
      </w:pPr>
    </w:p>
    <w:p w14:paraId="3B2D22B4" w14:textId="77777777" w:rsidR="00DD3117" w:rsidRPr="00DD3117" w:rsidRDefault="00DD3117" w:rsidP="00DD3117">
      <w:pPr>
        <w:spacing w:after="0" w:line="240" w:lineRule="auto"/>
        <w:rPr>
          <w:rFonts w:ascii="Arial" w:hAnsi="Arial" w:cs="Arial"/>
          <w:b/>
        </w:rPr>
      </w:pPr>
      <w:r w:rsidRPr="00A60D35">
        <w:rPr>
          <w:rFonts w:ascii="Arial" w:hAnsi="Arial" w:cs="Arial"/>
          <w:b/>
          <w:highlight w:val="yellow"/>
        </w:rPr>
        <w:t>Award Criteria</w:t>
      </w:r>
      <w:r>
        <w:rPr>
          <w:rFonts w:ascii="Arial" w:hAnsi="Arial" w:cs="Arial"/>
          <w:b/>
        </w:rPr>
        <w:br/>
      </w:r>
      <w:r w:rsidRPr="00DD3117">
        <w:rPr>
          <w:rFonts w:ascii="Arial" w:hAnsi="Arial" w:cs="Arial"/>
        </w:rPr>
        <w:t>Describe how the entry satisfies the award criteria (Maximum of 300 words per each item listed under category criteria)</w:t>
      </w:r>
    </w:p>
    <w:p w14:paraId="4D992C7B" w14:textId="77777777" w:rsidR="00DD3117" w:rsidRPr="00DD3117" w:rsidRDefault="00DD3117" w:rsidP="00DD3117">
      <w:pPr>
        <w:spacing w:after="0" w:line="240" w:lineRule="auto"/>
        <w:rPr>
          <w:rFonts w:ascii="Arial" w:hAnsi="Arial" w:cs="Arial"/>
          <w:b/>
          <w:u w:val="single"/>
        </w:rPr>
      </w:pPr>
    </w:p>
    <w:p w14:paraId="084C4367" w14:textId="77777777" w:rsidR="00DD3117" w:rsidRPr="00A60D35" w:rsidRDefault="00DD3117" w:rsidP="00DD3117">
      <w:pPr>
        <w:pStyle w:val="ListParagraph"/>
        <w:numPr>
          <w:ilvl w:val="0"/>
          <w:numId w:val="1"/>
        </w:numPr>
        <w:spacing w:after="0" w:line="240" w:lineRule="auto"/>
        <w:rPr>
          <w:rFonts w:ascii="Arial" w:hAnsi="Arial" w:cs="Arial"/>
        </w:rPr>
      </w:pPr>
      <w:r w:rsidRPr="00A60D35">
        <w:rPr>
          <w:rFonts w:ascii="Arial" w:hAnsi="Arial" w:cs="Arial"/>
          <w:u w:val="single"/>
        </w:rPr>
        <w:t>Social and economic.</w:t>
      </w:r>
      <w:r w:rsidRPr="00A60D35">
        <w:rPr>
          <w:rFonts w:ascii="Arial" w:hAnsi="Arial" w:cs="Arial"/>
        </w:rPr>
        <w:t xml:space="preserve"> Describe how your entry addresses the needs of at-risk individuals or populations that society typically overlooks. How have your entry's efforts advanced or sustained sound, ethical, and inclusionary planning within the planning field, within a specific community, or in society at large?</w:t>
      </w:r>
    </w:p>
    <w:p w14:paraId="70C27C4A" w14:textId="77777777" w:rsidR="00DD3117" w:rsidRPr="00A60D35" w:rsidRDefault="00DD3117" w:rsidP="00DD3117">
      <w:pPr>
        <w:spacing w:after="0" w:line="240" w:lineRule="auto"/>
        <w:rPr>
          <w:rFonts w:ascii="Arial" w:hAnsi="Arial" w:cs="Arial"/>
        </w:rPr>
      </w:pPr>
    </w:p>
    <w:p w14:paraId="702713B9" w14:textId="77777777" w:rsidR="00DD3117" w:rsidRPr="00DD3117" w:rsidRDefault="00DD3117" w:rsidP="00DD3117">
      <w:pPr>
        <w:pStyle w:val="ListParagraph"/>
        <w:numPr>
          <w:ilvl w:val="0"/>
          <w:numId w:val="1"/>
        </w:numPr>
        <w:spacing w:after="0" w:line="240" w:lineRule="auto"/>
        <w:rPr>
          <w:rFonts w:ascii="Arial" w:hAnsi="Arial" w:cs="Arial"/>
        </w:rPr>
      </w:pPr>
      <w:r w:rsidRPr="00A60D35">
        <w:rPr>
          <w:rFonts w:ascii="Arial" w:hAnsi="Arial" w:cs="Arial"/>
          <w:u w:val="single"/>
        </w:rPr>
        <w:t>Effectiveness and results.</w:t>
      </w:r>
      <w:r w:rsidRPr="00DD3117">
        <w:rPr>
          <w:rFonts w:ascii="Arial" w:hAnsi="Arial" w:cs="Arial"/>
        </w:rPr>
        <w:t xml:space="preserve"> Specify how your entry has had a positive impact on the lives of those it was intended to help. Indicate how these efforts have touched a wider audience, helped increase diversity and inclusiveness within the planning field, or in helping support diverse populations.</w:t>
      </w:r>
    </w:p>
    <w:p w14:paraId="262C8F54" w14:textId="77777777" w:rsidR="00DD3117" w:rsidRDefault="00DD3117" w:rsidP="00DD3117">
      <w:pPr>
        <w:spacing w:after="0" w:line="240" w:lineRule="auto"/>
        <w:rPr>
          <w:rFonts w:ascii="Arial" w:hAnsi="Arial" w:cs="Arial"/>
        </w:rPr>
      </w:pPr>
    </w:p>
    <w:p w14:paraId="16834B61" w14:textId="77777777" w:rsidR="00DD3117" w:rsidRDefault="00DD3117" w:rsidP="00DD3117">
      <w:pPr>
        <w:spacing w:after="0" w:line="240" w:lineRule="auto"/>
        <w:rPr>
          <w:rFonts w:ascii="Arial" w:hAnsi="Arial" w:cs="Arial"/>
        </w:rPr>
      </w:pPr>
    </w:p>
    <w:p w14:paraId="45EF951D" w14:textId="77777777" w:rsidR="00DD3117" w:rsidRDefault="00DD3117" w:rsidP="00DD3117">
      <w:pPr>
        <w:spacing w:after="0" w:line="240" w:lineRule="auto"/>
        <w:rPr>
          <w:rFonts w:ascii="Arial" w:hAnsi="Arial" w:cs="Arial"/>
        </w:rPr>
      </w:pPr>
    </w:p>
    <w:p w14:paraId="13386150" w14:textId="77777777" w:rsidR="00DD3117" w:rsidRDefault="00DD3117" w:rsidP="00DD3117">
      <w:pPr>
        <w:spacing w:after="0" w:line="240" w:lineRule="auto"/>
        <w:rPr>
          <w:rFonts w:ascii="Arial" w:hAnsi="Arial" w:cs="Arial"/>
        </w:rPr>
      </w:pPr>
    </w:p>
    <w:p w14:paraId="74FA037D" w14:textId="77777777" w:rsidR="00DD3117" w:rsidRDefault="00DD3117" w:rsidP="00DD3117">
      <w:pPr>
        <w:spacing w:after="0" w:line="240" w:lineRule="auto"/>
        <w:rPr>
          <w:rFonts w:ascii="Arial" w:hAnsi="Arial" w:cs="Arial"/>
        </w:rPr>
      </w:pPr>
    </w:p>
    <w:p w14:paraId="3664D2EA" w14:textId="77777777" w:rsidR="00DD3117" w:rsidRDefault="00DD3117" w:rsidP="00DD3117">
      <w:pPr>
        <w:spacing w:after="0" w:line="240" w:lineRule="auto"/>
        <w:rPr>
          <w:rFonts w:ascii="Arial" w:hAnsi="Arial" w:cs="Arial"/>
        </w:rPr>
      </w:pPr>
    </w:p>
    <w:p w14:paraId="54FC2243" w14:textId="77777777" w:rsidR="00DD3117" w:rsidRDefault="00DD3117" w:rsidP="00DD3117">
      <w:pPr>
        <w:spacing w:after="0" w:line="240" w:lineRule="auto"/>
        <w:rPr>
          <w:rFonts w:ascii="Arial" w:hAnsi="Arial" w:cs="Arial"/>
        </w:rPr>
      </w:pPr>
    </w:p>
    <w:p w14:paraId="67BB5A93" w14:textId="77777777" w:rsidR="00DD3117" w:rsidRDefault="00DD3117" w:rsidP="00DD3117">
      <w:pPr>
        <w:spacing w:after="0" w:line="240" w:lineRule="auto"/>
        <w:rPr>
          <w:rFonts w:ascii="Arial" w:hAnsi="Arial" w:cs="Arial"/>
        </w:rPr>
      </w:pPr>
    </w:p>
    <w:p w14:paraId="198EAB5F" w14:textId="77777777" w:rsidR="00DD3117" w:rsidRDefault="00DD3117" w:rsidP="00DD3117">
      <w:pPr>
        <w:spacing w:after="0" w:line="240" w:lineRule="auto"/>
        <w:rPr>
          <w:rFonts w:ascii="Arial" w:hAnsi="Arial" w:cs="Arial"/>
        </w:rPr>
      </w:pPr>
    </w:p>
    <w:p w14:paraId="1151198E" w14:textId="77777777" w:rsidR="00DD3117" w:rsidRDefault="00DD3117" w:rsidP="00DD3117">
      <w:pPr>
        <w:spacing w:after="0" w:line="240" w:lineRule="auto"/>
        <w:rPr>
          <w:rFonts w:ascii="Arial" w:hAnsi="Arial" w:cs="Arial"/>
        </w:rPr>
      </w:pPr>
    </w:p>
    <w:p w14:paraId="6F4E1F58" w14:textId="77777777" w:rsidR="00DD3117" w:rsidRDefault="00DD3117" w:rsidP="00DD3117">
      <w:pPr>
        <w:spacing w:after="0" w:line="240" w:lineRule="auto"/>
        <w:rPr>
          <w:rFonts w:ascii="Arial" w:hAnsi="Arial" w:cs="Arial"/>
        </w:rPr>
      </w:pPr>
    </w:p>
    <w:p w14:paraId="23156D1B" w14:textId="77777777" w:rsidR="00DD3117" w:rsidRDefault="00DD3117" w:rsidP="00DD3117">
      <w:pPr>
        <w:spacing w:after="0" w:line="240" w:lineRule="auto"/>
        <w:rPr>
          <w:rFonts w:ascii="Arial" w:hAnsi="Arial" w:cs="Arial"/>
        </w:rPr>
      </w:pPr>
    </w:p>
    <w:p w14:paraId="08075B49" w14:textId="77777777" w:rsidR="00DD3117" w:rsidRDefault="00DD3117" w:rsidP="00DD3117">
      <w:pPr>
        <w:spacing w:after="0" w:line="240" w:lineRule="auto"/>
        <w:rPr>
          <w:rFonts w:ascii="Arial" w:hAnsi="Arial" w:cs="Arial"/>
        </w:rPr>
      </w:pPr>
    </w:p>
    <w:p w14:paraId="1D45B505" w14:textId="77777777" w:rsidR="00DD3117" w:rsidRDefault="00DD3117" w:rsidP="00DD3117">
      <w:pPr>
        <w:spacing w:after="0" w:line="240" w:lineRule="auto"/>
        <w:rPr>
          <w:rFonts w:ascii="Arial" w:hAnsi="Arial" w:cs="Arial"/>
        </w:rPr>
      </w:pPr>
    </w:p>
    <w:p w14:paraId="163E4ED2" w14:textId="77777777" w:rsidR="00DD3117" w:rsidRDefault="00DD3117" w:rsidP="00DD3117">
      <w:pPr>
        <w:spacing w:after="0" w:line="240" w:lineRule="auto"/>
        <w:rPr>
          <w:rFonts w:ascii="Arial" w:hAnsi="Arial" w:cs="Arial"/>
        </w:rPr>
      </w:pPr>
    </w:p>
    <w:p w14:paraId="6F628522" w14:textId="77777777" w:rsidR="00DD3117" w:rsidRDefault="00DD3117" w:rsidP="00DD3117">
      <w:pPr>
        <w:spacing w:after="0" w:line="240" w:lineRule="auto"/>
        <w:rPr>
          <w:rFonts w:ascii="Arial" w:hAnsi="Arial" w:cs="Arial"/>
        </w:rPr>
      </w:pPr>
    </w:p>
    <w:p w14:paraId="319A680E" w14:textId="77777777" w:rsidR="00DD3117" w:rsidRDefault="00DD3117" w:rsidP="00DD3117">
      <w:pPr>
        <w:spacing w:after="0" w:line="240" w:lineRule="auto"/>
        <w:rPr>
          <w:rFonts w:ascii="Arial" w:hAnsi="Arial" w:cs="Arial"/>
        </w:rPr>
      </w:pPr>
    </w:p>
    <w:p w14:paraId="0B96C0EC" w14:textId="77777777" w:rsidR="00DD3117" w:rsidRDefault="00DD3117" w:rsidP="00DD3117">
      <w:pPr>
        <w:spacing w:after="0" w:line="240" w:lineRule="auto"/>
        <w:rPr>
          <w:rFonts w:ascii="Arial" w:hAnsi="Arial" w:cs="Arial"/>
        </w:rPr>
      </w:pPr>
    </w:p>
    <w:p w14:paraId="3173DD6D" w14:textId="77777777" w:rsidR="00DD3117" w:rsidRDefault="00DD3117" w:rsidP="00DD3117">
      <w:pPr>
        <w:spacing w:after="0" w:line="240" w:lineRule="auto"/>
        <w:rPr>
          <w:rFonts w:ascii="Arial" w:hAnsi="Arial" w:cs="Arial"/>
        </w:rPr>
      </w:pPr>
    </w:p>
    <w:p w14:paraId="45026135" w14:textId="77777777" w:rsidR="00DD3117" w:rsidRDefault="00DD3117" w:rsidP="00DD3117">
      <w:pPr>
        <w:spacing w:after="0" w:line="240" w:lineRule="auto"/>
        <w:rPr>
          <w:rFonts w:ascii="Arial" w:hAnsi="Arial" w:cs="Arial"/>
        </w:rPr>
      </w:pPr>
    </w:p>
    <w:p w14:paraId="07581A74" w14:textId="77777777" w:rsidR="00DD3117" w:rsidRPr="00DD3117" w:rsidRDefault="00DD3117" w:rsidP="00DD3117">
      <w:pPr>
        <w:pStyle w:val="NoSpacing"/>
        <w:jc w:val="center"/>
        <w:rPr>
          <w:b/>
          <w:sz w:val="44"/>
          <w:szCs w:val="44"/>
        </w:rPr>
      </w:pPr>
      <w:bookmarkStart w:id="1" w:name="_Toc526791603"/>
      <w:r w:rsidRPr="00D14248">
        <w:rPr>
          <w:b/>
          <w:color w:val="C0504D" w:themeColor="accent2"/>
          <w:sz w:val="44"/>
          <w:szCs w:val="44"/>
        </w:rPr>
        <w:t>TEXAS PLANNING AWARDS</w:t>
      </w:r>
    </w:p>
    <w:p w14:paraId="59FB92B4" w14:textId="77777777" w:rsidR="00D14248" w:rsidRPr="00DD3117" w:rsidRDefault="00A60D35" w:rsidP="00D14248">
      <w:pPr>
        <w:pStyle w:val="Heading1"/>
        <w:rPr>
          <w:rFonts w:cs="Arial"/>
          <w:color w:val="1F497D" w:themeColor="text2"/>
        </w:rPr>
      </w:pPr>
      <w:r>
        <w:rPr>
          <w:color w:val="1F497D" w:themeColor="text2"/>
        </w:rPr>
        <w:t xml:space="preserve">Award Category: </w:t>
      </w:r>
      <w:r w:rsidR="00D14248" w:rsidRPr="00DD3117">
        <w:rPr>
          <w:rFonts w:cs="Arial"/>
          <w:color w:val="1F497D" w:themeColor="text2"/>
        </w:rPr>
        <w:t>Comprehensive Plan</w:t>
      </w:r>
      <w:bookmarkEnd w:id="1"/>
    </w:p>
    <w:p w14:paraId="2337F6EF" w14:textId="77777777" w:rsidR="00DD3117" w:rsidRDefault="00DD3117" w:rsidP="00DD3117">
      <w:pPr>
        <w:tabs>
          <w:tab w:val="left" w:pos="90"/>
        </w:tabs>
        <w:spacing w:before="120" w:after="0" w:line="240" w:lineRule="auto"/>
        <w:rPr>
          <w:rFonts w:ascii="Arial" w:hAnsi="Arial" w:cs="Arial"/>
        </w:rPr>
      </w:pPr>
      <w:r w:rsidRPr="00DD3117">
        <w:rPr>
          <w:rFonts w:ascii="Arial" w:hAnsi="Arial" w:cs="Arial"/>
        </w:rPr>
        <w:t>For a comprehensive or general plan that advances the science and art of planning. Maximum</w:t>
      </w:r>
      <w:r>
        <w:rPr>
          <w:rFonts w:ascii="Arial" w:hAnsi="Arial" w:cs="Arial"/>
        </w:rPr>
        <w:t xml:space="preserve"> 2 awards given for this award.</w:t>
      </w:r>
    </w:p>
    <w:p w14:paraId="3508E5BF" w14:textId="77777777" w:rsidR="00DD3117" w:rsidRPr="00DD3117" w:rsidRDefault="00DD3117" w:rsidP="00DD3117">
      <w:pPr>
        <w:tabs>
          <w:tab w:val="left" w:pos="90"/>
        </w:tabs>
        <w:spacing w:before="120" w:after="0" w:line="240" w:lineRule="auto"/>
        <w:rPr>
          <w:rFonts w:ascii="Arial" w:hAnsi="Arial" w:cs="Arial"/>
        </w:rPr>
      </w:pPr>
    </w:p>
    <w:p w14:paraId="3162AFB2" w14:textId="77777777" w:rsidR="00DD3117" w:rsidRPr="00DD3117" w:rsidRDefault="00DD3117" w:rsidP="00DD3117">
      <w:pPr>
        <w:tabs>
          <w:tab w:val="left" w:pos="90"/>
        </w:tabs>
        <w:spacing w:before="120" w:after="0" w:line="240" w:lineRule="auto"/>
        <w:rPr>
          <w:rFonts w:ascii="Arial" w:hAnsi="Arial" w:cs="Arial"/>
          <w:b/>
        </w:rPr>
      </w:pPr>
      <w:r w:rsidRPr="00DD3117">
        <w:rPr>
          <w:rFonts w:ascii="Arial" w:hAnsi="Arial" w:cs="Arial"/>
          <w:b/>
        </w:rPr>
        <w:t>Eligibility</w:t>
      </w:r>
    </w:p>
    <w:p w14:paraId="31FB1B4D" w14:textId="25084C15" w:rsidR="00DD3117" w:rsidRPr="00DD3117" w:rsidRDefault="00DD3117" w:rsidP="00DD3117">
      <w:pPr>
        <w:tabs>
          <w:tab w:val="left" w:pos="90"/>
        </w:tabs>
        <w:spacing w:before="120" w:after="0" w:line="240" w:lineRule="auto"/>
        <w:rPr>
          <w:rFonts w:ascii="Arial" w:hAnsi="Arial" w:cs="Arial"/>
        </w:rPr>
      </w:pPr>
      <w:r w:rsidRPr="00DD3117">
        <w:rPr>
          <w:rFonts w:ascii="Arial" w:hAnsi="Arial" w:cs="Arial"/>
        </w:rPr>
        <w:t>Open to APA members. The award is given for group achievement and may be made to a planning agency, community group, or local authority. There are no limits on the size of jurisdiction.</w:t>
      </w:r>
      <w:r w:rsidR="005D07D4">
        <w:rPr>
          <w:rFonts w:ascii="Arial" w:hAnsi="Arial" w:cs="Arial"/>
        </w:rPr>
        <w:t xml:space="preserve"> The plan must have been adopted prior to submittal.</w:t>
      </w:r>
    </w:p>
    <w:p w14:paraId="0953386F" w14:textId="77777777" w:rsidR="00DD3117" w:rsidRPr="00DD3117" w:rsidRDefault="00DD3117" w:rsidP="00DD3117">
      <w:pPr>
        <w:tabs>
          <w:tab w:val="left" w:pos="90"/>
        </w:tabs>
        <w:spacing w:before="120" w:after="0" w:line="240" w:lineRule="auto"/>
        <w:rPr>
          <w:rFonts w:ascii="Arial" w:hAnsi="Arial" w:cs="Arial"/>
        </w:rPr>
      </w:pPr>
    </w:p>
    <w:p w14:paraId="58A8BD89" w14:textId="19F5B1E4" w:rsidR="00DD3117" w:rsidRPr="00DD3117" w:rsidRDefault="00DD3117" w:rsidP="00DD3117">
      <w:pPr>
        <w:spacing w:after="0" w:line="240" w:lineRule="auto"/>
        <w:rPr>
          <w:rFonts w:ascii="Arial" w:hAnsi="Arial" w:cs="Arial"/>
          <w:b/>
        </w:rPr>
      </w:pPr>
      <w:r w:rsidRPr="00A60D35">
        <w:rPr>
          <w:rFonts w:ascii="Arial" w:hAnsi="Arial" w:cs="Arial"/>
          <w:b/>
          <w:highlight w:val="yellow"/>
        </w:rPr>
        <w:t>Award Criteria</w:t>
      </w:r>
      <w:r>
        <w:rPr>
          <w:rFonts w:ascii="Arial" w:hAnsi="Arial" w:cs="Arial"/>
          <w:b/>
        </w:rPr>
        <w:br/>
      </w:r>
      <w:r w:rsidRPr="00DD3117">
        <w:rPr>
          <w:rFonts w:ascii="Arial" w:hAnsi="Arial" w:cs="Arial"/>
        </w:rPr>
        <w:t>Describe how the entry satisfies the award criteria (Maximum of 300 words per each item listed under category criteria)</w:t>
      </w:r>
      <w:r w:rsidR="005D07D4">
        <w:rPr>
          <w:rFonts w:ascii="Arial" w:hAnsi="Arial" w:cs="Arial"/>
        </w:rPr>
        <w:t>.</w:t>
      </w:r>
    </w:p>
    <w:p w14:paraId="5C7C07FC" w14:textId="77777777" w:rsidR="00DD3117" w:rsidRPr="00A60D35" w:rsidRDefault="00DD3117" w:rsidP="00DD3117">
      <w:pPr>
        <w:pStyle w:val="ListParagraph"/>
        <w:numPr>
          <w:ilvl w:val="0"/>
          <w:numId w:val="2"/>
        </w:numPr>
        <w:tabs>
          <w:tab w:val="left" w:pos="90"/>
        </w:tabs>
        <w:spacing w:before="120" w:after="0" w:line="240" w:lineRule="auto"/>
        <w:rPr>
          <w:rFonts w:ascii="Arial" w:hAnsi="Arial" w:cs="Arial"/>
        </w:rPr>
      </w:pPr>
      <w:r w:rsidRPr="00A60D35">
        <w:rPr>
          <w:rFonts w:ascii="Arial" w:hAnsi="Arial" w:cs="Arial"/>
          <w:u w:val="single"/>
        </w:rPr>
        <w:t>Originality and innovation</w:t>
      </w:r>
      <w:r w:rsidRPr="00A60D35">
        <w:rPr>
          <w:rFonts w:ascii="Arial" w:hAnsi="Arial" w:cs="Arial"/>
        </w:rPr>
        <w:t>. Document how your entry presents a visionary approach or innovative concept to address needs. Explain how the use of the planning process in this context broadened accepted planning principles within the context of the situation.</w:t>
      </w:r>
    </w:p>
    <w:p w14:paraId="1D4B38DF" w14:textId="77777777" w:rsidR="00D5242A" w:rsidRPr="00A60D35" w:rsidRDefault="00D5242A" w:rsidP="00D5242A">
      <w:pPr>
        <w:pStyle w:val="ListParagraph"/>
        <w:tabs>
          <w:tab w:val="left" w:pos="90"/>
        </w:tabs>
        <w:spacing w:before="120" w:after="0" w:line="240" w:lineRule="auto"/>
        <w:rPr>
          <w:rFonts w:ascii="Arial" w:hAnsi="Arial" w:cs="Arial"/>
        </w:rPr>
      </w:pPr>
    </w:p>
    <w:p w14:paraId="69D1932F" w14:textId="77777777" w:rsidR="00DD3117" w:rsidRPr="00A60D35" w:rsidRDefault="00DD3117" w:rsidP="00DD3117">
      <w:pPr>
        <w:pStyle w:val="ListParagraph"/>
        <w:numPr>
          <w:ilvl w:val="0"/>
          <w:numId w:val="2"/>
        </w:numPr>
        <w:tabs>
          <w:tab w:val="left" w:pos="90"/>
        </w:tabs>
        <w:spacing w:before="120" w:after="0" w:line="240" w:lineRule="auto"/>
        <w:rPr>
          <w:rFonts w:ascii="Arial" w:hAnsi="Arial" w:cs="Arial"/>
        </w:rPr>
      </w:pPr>
      <w:r w:rsidRPr="00A60D35">
        <w:rPr>
          <w:rFonts w:ascii="Arial" w:hAnsi="Arial" w:cs="Arial"/>
          <w:u w:val="single"/>
        </w:rPr>
        <w:t>Quality</w:t>
      </w:r>
      <w:r w:rsidRPr="00A60D35">
        <w:rPr>
          <w:rFonts w:ascii="Arial" w:hAnsi="Arial" w:cs="Arial"/>
        </w:rPr>
        <w:t>. Explain how your plan is state-of-the-art in terms of presentation and methodology. Identify what makes this plan exceptional or stand out compared to other comprehensive plans.</w:t>
      </w:r>
    </w:p>
    <w:p w14:paraId="2808598D" w14:textId="77777777" w:rsidR="00D5242A" w:rsidRPr="00A60D35" w:rsidRDefault="00D5242A" w:rsidP="00D5242A">
      <w:pPr>
        <w:pStyle w:val="ListParagraph"/>
        <w:tabs>
          <w:tab w:val="left" w:pos="90"/>
        </w:tabs>
        <w:spacing w:before="120" w:after="0" w:line="240" w:lineRule="auto"/>
        <w:rPr>
          <w:rFonts w:ascii="Arial" w:hAnsi="Arial" w:cs="Arial"/>
        </w:rPr>
      </w:pPr>
    </w:p>
    <w:p w14:paraId="63604A24" w14:textId="77777777" w:rsidR="00DD3117" w:rsidRPr="00A60D35" w:rsidRDefault="00DD3117" w:rsidP="00DD3117">
      <w:pPr>
        <w:pStyle w:val="ListParagraph"/>
        <w:numPr>
          <w:ilvl w:val="0"/>
          <w:numId w:val="2"/>
        </w:numPr>
        <w:tabs>
          <w:tab w:val="left" w:pos="90"/>
        </w:tabs>
        <w:spacing w:before="120" w:after="0" w:line="240" w:lineRule="auto"/>
        <w:rPr>
          <w:rFonts w:ascii="Arial" w:hAnsi="Arial" w:cs="Arial"/>
        </w:rPr>
      </w:pPr>
      <w:r w:rsidRPr="00A60D35">
        <w:rPr>
          <w:rFonts w:ascii="Arial" w:hAnsi="Arial" w:cs="Arial"/>
          <w:u w:val="single"/>
        </w:rPr>
        <w:t>Engagement</w:t>
      </w:r>
      <w:r w:rsidRPr="00A60D35">
        <w:rPr>
          <w:rFonts w:ascii="Arial" w:hAnsi="Arial" w:cs="Arial"/>
        </w:rPr>
        <w:t>. Explain how various stakeholder interests were involved and the extent of that involvement. Competitive entries demonstrate a strong effort to solicit input from those who historically have been left out of the planning process. Show how the nominated plan obtained public and private support.</w:t>
      </w:r>
    </w:p>
    <w:p w14:paraId="000931B5" w14:textId="77777777" w:rsidR="00DD3117" w:rsidRPr="00A60D35" w:rsidRDefault="00DD3117" w:rsidP="00DD3117">
      <w:pPr>
        <w:pStyle w:val="ListParagraph"/>
        <w:tabs>
          <w:tab w:val="left" w:pos="90"/>
        </w:tabs>
        <w:spacing w:before="120" w:after="0" w:line="240" w:lineRule="auto"/>
        <w:rPr>
          <w:rFonts w:ascii="Arial" w:hAnsi="Arial" w:cs="Arial"/>
        </w:rPr>
      </w:pPr>
    </w:p>
    <w:p w14:paraId="7BC48C12" w14:textId="77777777" w:rsidR="00DD3117" w:rsidRPr="00A60D35" w:rsidRDefault="00DD3117" w:rsidP="00DD3117">
      <w:pPr>
        <w:pStyle w:val="ListParagraph"/>
        <w:numPr>
          <w:ilvl w:val="0"/>
          <w:numId w:val="2"/>
        </w:numPr>
        <w:tabs>
          <w:tab w:val="left" w:pos="90"/>
        </w:tabs>
        <w:spacing w:before="120" w:after="0" w:line="240" w:lineRule="auto"/>
        <w:rPr>
          <w:rFonts w:ascii="Arial" w:hAnsi="Arial" w:cs="Arial"/>
        </w:rPr>
      </w:pPr>
      <w:r w:rsidRPr="00A60D35">
        <w:rPr>
          <w:rFonts w:ascii="Arial" w:hAnsi="Arial" w:cs="Arial"/>
          <w:u w:val="single"/>
        </w:rPr>
        <w:t>Implementation and Effectiveness</w:t>
      </w:r>
      <w:r w:rsidRPr="00A60D35">
        <w:rPr>
          <w:rFonts w:ascii="Arial" w:hAnsi="Arial" w:cs="Arial"/>
        </w:rPr>
        <w:t>. Address what steps have been taken to build momentum and public support for following and implementing the plan. State how your entry addressed the need or problem that prompted its initiation. Be explicit about how the results have made a difference in the lives of the people affected. Convey the level of effectiveness your entry can have over time. State the positive or unintended outcomes.</w:t>
      </w:r>
    </w:p>
    <w:p w14:paraId="3E3E8BE5" w14:textId="77777777" w:rsidR="00DD3117" w:rsidRPr="00A60D35" w:rsidRDefault="00DD3117" w:rsidP="00DD3117">
      <w:pPr>
        <w:pStyle w:val="ListParagraph"/>
        <w:tabs>
          <w:tab w:val="left" w:pos="90"/>
        </w:tabs>
        <w:spacing w:before="120" w:after="0" w:line="240" w:lineRule="auto"/>
        <w:rPr>
          <w:rFonts w:ascii="Arial" w:hAnsi="Arial" w:cs="Arial"/>
        </w:rPr>
      </w:pPr>
    </w:p>
    <w:p w14:paraId="0089B353" w14:textId="77777777" w:rsidR="00DD3117" w:rsidRPr="00DD3117" w:rsidRDefault="00DD3117" w:rsidP="00DD3117">
      <w:pPr>
        <w:pStyle w:val="ListParagraph"/>
        <w:numPr>
          <w:ilvl w:val="0"/>
          <w:numId w:val="2"/>
        </w:numPr>
        <w:tabs>
          <w:tab w:val="left" w:pos="90"/>
        </w:tabs>
        <w:spacing w:before="120" w:after="0" w:line="240" w:lineRule="auto"/>
        <w:rPr>
          <w:rFonts w:ascii="Arial" w:hAnsi="Arial" w:cs="Arial"/>
        </w:rPr>
      </w:pPr>
      <w:r w:rsidRPr="00A60D35">
        <w:rPr>
          <w:rFonts w:ascii="Arial" w:hAnsi="Arial" w:cs="Arial"/>
          <w:u w:val="single"/>
        </w:rPr>
        <w:t>Promotion of Planning</w:t>
      </w:r>
      <w:r w:rsidRPr="00DD3117">
        <w:rPr>
          <w:rFonts w:ascii="Arial" w:hAnsi="Arial" w:cs="Arial"/>
        </w:rPr>
        <w:t>. Clarify the role, significance and participation of planners. Demonstrate the connection between the effort's success and increased awareness in the community of planners and planning.</w:t>
      </w:r>
    </w:p>
    <w:p w14:paraId="3DB1368B" w14:textId="77777777" w:rsidR="00DD3117" w:rsidRDefault="00DD3117" w:rsidP="00DD3117">
      <w:pPr>
        <w:tabs>
          <w:tab w:val="left" w:pos="90"/>
        </w:tabs>
        <w:spacing w:before="120" w:after="0" w:line="240" w:lineRule="auto"/>
        <w:rPr>
          <w:rFonts w:ascii="Arial" w:hAnsi="Arial" w:cs="Arial"/>
        </w:rPr>
      </w:pPr>
    </w:p>
    <w:p w14:paraId="52863F99" w14:textId="77777777" w:rsidR="00DD3117" w:rsidRDefault="00DD3117" w:rsidP="00DD3117">
      <w:pPr>
        <w:tabs>
          <w:tab w:val="left" w:pos="90"/>
        </w:tabs>
        <w:spacing w:before="120" w:after="0" w:line="240" w:lineRule="auto"/>
        <w:rPr>
          <w:rFonts w:ascii="Arial" w:hAnsi="Arial" w:cs="Arial"/>
        </w:rPr>
      </w:pPr>
    </w:p>
    <w:p w14:paraId="0342B25E" w14:textId="77777777" w:rsidR="00DD3117" w:rsidRDefault="00DD3117" w:rsidP="00DD3117">
      <w:pPr>
        <w:tabs>
          <w:tab w:val="left" w:pos="90"/>
        </w:tabs>
        <w:spacing w:before="120" w:after="0" w:line="240" w:lineRule="auto"/>
        <w:rPr>
          <w:rFonts w:ascii="Arial" w:hAnsi="Arial" w:cs="Arial"/>
        </w:rPr>
      </w:pPr>
    </w:p>
    <w:p w14:paraId="30C17533" w14:textId="77777777" w:rsidR="00DD3117" w:rsidRDefault="00DD3117" w:rsidP="00DD3117">
      <w:pPr>
        <w:tabs>
          <w:tab w:val="left" w:pos="90"/>
        </w:tabs>
        <w:spacing w:before="120" w:after="0" w:line="240" w:lineRule="auto"/>
        <w:rPr>
          <w:rFonts w:ascii="Arial" w:hAnsi="Arial" w:cs="Arial"/>
        </w:rPr>
      </w:pPr>
    </w:p>
    <w:p w14:paraId="08B9F016" w14:textId="77777777" w:rsidR="00DD3117" w:rsidRDefault="00DD3117" w:rsidP="00DD3117">
      <w:pPr>
        <w:tabs>
          <w:tab w:val="left" w:pos="90"/>
        </w:tabs>
        <w:spacing w:before="120" w:after="0" w:line="240" w:lineRule="auto"/>
        <w:rPr>
          <w:rFonts w:ascii="Arial" w:hAnsi="Arial" w:cs="Arial"/>
        </w:rPr>
      </w:pPr>
    </w:p>
    <w:p w14:paraId="603C3C34" w14:textId="77777777" w:rsidR="00DD3117" w:rsidRPr="00DD3117" w:rsidRDefault="00DD3117" w:rsidP="00DD3117">
      <w:pPr>
        <w:pStyle w:val="NoSpacing"/>
        <w:jc w:val="center"/>
        <w:rPr>
          <w:b/>
          <w:sz w:val="44"/>
          <w:szCs w:val="44"/>
        </w:rPr>
      </w:pPr>
      <w:r w:rsidRPr="00D14248">
        <w:rPr>
          <w:b/>
          <w:color w:val="C0504D" w:themeColor="accent2"/>
          <w:sz w:val="44"/>
          <w:szCs w:val="44"/>
        </w:rPr>
        <w:t>TEXAS PLANNING AWARDS</w:t>
      </w:r>
    </w:p>
    <w:p w14:paraId="01DE8A49" w14:textId="77777777" w:rsidR="00D14248" w:rsidRPr="00DD3117" w:rsidRDefault="00A60D35" w:rsidP="00D14248">
      <w:pPr>
        <w:pStyle w:val="Heading1"/>
        <w:rPr>
          <w:rFonts w:cs="Arial"/>
          <w:color w:val="1F497D" w:themeColor="text2"/>
        </w:rPr>
      </w:pPr>
      <w:bookmarkStart w:id="2" w:name="_Toc305487095"/>
      <w:bookmarkStart w:id="3" w:name="_Toc338668308"/>
      <w:bookmarkStart w:id="4" w:name="_Toc526791604"/>
      <w:r>
        <w:rPr>
          <w:color w:val="1F497D" w:themeColor="text2"/>
        </w:rPr>
        <w:t xml:space="preserve">Award Category: </w:t>
      </w:r>
      <w:r w:rsidR="00D14248" w:rsidRPr="00DD3117">
        <w:rPr>
          <w:rFonts w:cs="Arial"/>
          <w:color w:val="1F497D" w:themeColor="text2"/>
        </w:rPr>
        <w:t>Planning Advocate</w:t>
      </w:r>
      <w:bookmarkEnd w:id="2"/>
      <w:bookmarkEnd w:id="3"/>
      <w:bookmarkEnd w:id="4"/>
    </w:p>
    <w:p w14:paraId="516BBB81" w14:textId="77777777" w:rsidR="00D14248" w:rsidRDefault="00D14248" w:rsidP="00D14248">
      <w:pPr>
        <w:tabs>
          <w:tab w:val="left" w:pos="90"/>
        </w:tabs>
        <w:spacing w:after="0" w:line="240" w:lineRule="auto"/>
        <w:rPr>
          <w:rFonts w:ascii="Arial" w:hAnsi="Arial" w:cs="Arial"/>
          <w:b/>
          <w:i/>
        </w:rPr>
      </w:pPr>
    </w:p>
    <w:p w14:paraId="2D052B6B" w14:textId="77777777" w:rsidR="00DD3117" w:rsidRPr="00DD3117" w:rsidRDefault="00DD3117" w:rsidP="00DD3117">
      <w:pPr>
        <w:tabs>
          <w:tab w:val="left" w:pos="90"/>
        </w:tabs>
        <w:spacing w:after="0" w:line="240" w:lineRule="auto"/>
        <w:rPr>
          <w:rFonts w:ascii="Arial" w:eastAsia="Times New Roman" w:hAnsi="Arial" w:cs="Arial"/>
        </w:rPr>
      </w:pPr>
      <w:r w:rsidRPr="00DD3117">
        <w:rPr>
          <w:rFonts w:ascii="Arial" w:eastAsia="Times New Roman" w:hAnsi="Arial" w:cs="Arial"/>
        </w:rPr>
        <w:t>This award honors an individual, appointed, or elected official who has advanced or promoted the cause of planning in the public arena. Maximum 2 awards given (1 elected and 1 appointed).</w:t>
      </w:r>
      <w:r w:rsidRPr="00DD3117">
        <w:rPr>
          <w:rFonts w:ascii="Arial" w:eastAsia="Times New Roman" w:hAnsi="Arial" w:cs="Arial"/>
          <w:b/>
        </w:rPr>
        <w:t xml:space="preserve"> No application fee required for this category.</w:t>
      </w:r>
    </w:p>
    <w:p w14:paraId="3A5F7366" w14:textId="77777777" w:rsidR="00DD3117" w:rsidRPr="00DD3117" w:rsidRDefault="00DD3117" w:rsidP="00DD3117">
      <w:pPr>
        <w:tabs>
          <w:tab w:val="left" w:pos="90"/>
        </w:tabs>
        <w:spacing w:after="0" w:line="240" w:lineRule="auto"/>
        <w:rPr>
          <w:rFonts w:ascii="Arial" w:eastAsia="Times New Roman" w:hAnsi="Arial" w:cs="Arial"/>
        </w:rPr>
      </w:pPr>
    </w:p>
    <w:p w14:paraId="7ADAED7D" w14:textId="77777777" w:rsidR="00DD3117" w:rsidRPr="00DD3117" w:rsidRDefault="00DD3117" w:rsidP="00DD3117">
      <w:pPr>
        <w:tabs>
          <w:tab w:val="left" w:pos="90"/>
        </w:tabs>
        <w:spacing w:after="0" w:line="240" w:lineRule="auto"/>
        <w:rPr>
          <w:rFonts w:ascii="Arial" w:eastAsia="Times New Roman" w:hAnsi="Arial" w:cs="Arial"/>
          <w:i/>
        </w:rPr>
      </w:pPr>
      <w:r w:rsidRPr="00DD3117">
        <w:rPr>
          <w:rFonts w:ascii="Arial" w:eastAsia="Times New Roman" w:hAnsi="Arial" w:cs="Arial"/>
          <w:i/>
        </w:rPr>
        <w:t>Examples: Engaged citizens demonstrating outstanding leadership in a community, region, or state; members of planning commissions, board of appeals, economic development boards, environmental or historic preservation councils, or other appointed officials; elected officials holding office at the local, regional, or state level; citizen activists or neighborhood leaders.</w:t>
      </w:r>
    </w:p>
    <w:p w14:paraId="3BD5C1A8" w14:textId="77777777" w:rsidR="00DD3117" w:rsidRPr="00DD3117" w:rsidRDefault="00DD3117" w:rsidP="00DD3117">
      <w:pPr>
        <w:tabs>
          <w:tab w:val="left" w:pos="90"/>
        </w:tabs>
        <w:spacing w:after="0" w:line="240" w:lineRule="auto"/>
        <w:rPr>
          <w:rFonts w:ascii="Arial" w:eastAsia="Times New Roman" w:hAnsi="Arial" w:cs="Arial"/>
        </w:rPr>
      </w:pPr>
    </w:p>
    <w:p w14:paraId="12731D94" w14:textId="77777777" w:rsidR="00DD3117" w:rsidRPr="00DD3117" w:rsidRDefault="00DD3117" w:rsidP="00DD3117">
      <w:pPr>
        <w:tabs>
          <w:tab w:val="left" w:pos="90"/>
        </w:tabs>
        <w:spacing w:after="0" w:line="240" w:lineRule="auto"/>
        <w:rPr>
          <w:rFonts w:ascii="Arial" w:eastAsia="Times New Roman" w:hAnsi="Arial" w:cs="Arial"/>
          <w:b/>
        </w:rPr>
      </w:pPr>
      <w:r w:rsidRPr="00DD3117">
        <w:rPr>
          <w:rFonts w:ascii="Arial" w:eastAsia="Times New Roman" w:hAnsi="Arial" w:cs="Arial"/>
          <w:b/>
        </w:rPr>
        <w:t>Eligibility</w:t>
      </w:r>
    </w:p>
    <w:p w14:paraId="65427E8C" w14:textId="77777777" w:rsidR="00DD3117" w:rsidRPr="00DD3117" w:rsidRDefault="00DD3117" w:rsidP="00DD3117">
      <w:pPr>
        <w:tabs>
          <w:tab w:val="left" w:pos="90"/>
        </w:tabs>
        <w:spacing w:after="0" w:line="240" w:lineRule="auto"/>
        <w:rPr>
          <w:rFonts w:ascii="Arial" w:eastAsia="Times New Roman" w:hAnsi="Arial" w:cs="Arial"/>
        </w:rPr>
      </w:pPr>
      <w:r w:rsidRPr="00DD3117">
        <w:rPr>
          <w:rFonts w:ascii="Arial" w:eastAsia="Times New Roman" w:hAnsi="Arial" w:cs="Arial"/>
        </w:rPr>
        <w:t>Individuals may not self-nominate and cannot earn their living as a planner. Open to APA and Non-APA members.</w:t>
      </w:r>
    </w:p>
    <w:p w14:paraId="42FD9B26" w14:textId="77777777" w:rsidR="00DD3117" w:rsidRPr="00DD3117" w:rsidRDefault="00DD3117" w:rsidP="00DD3117">
      <w:pPr>
        <w:tabs>
          <w:tab w:val="left" w:pos="90"/>
        </w:tabs>
        <w:spacing w:after="0" w:line="240" w:lineRule="auto"/>
        <w:rPr>
          <w:rFonts w:ascii="Arial" w:eastAsia="Times New Roman" w:hAnsi="Arial" w:cs="Arial"/>
        </w:rPr>
      </w:pPr>
    </w:p>
    <w:p w14:paraId="1635D5ED" w14:textId="77777777" w:rsidR="00DD3117" w:rsidRDefault="00DD3117" w:rsidP="00DD3117">
      <w:pPr>
        <w:spacing w:after="0" w:line="240" w:lineRule="auto"/>
        <w:rPr>
          <w:rFonts w:ascii="Arial" w:hAnsi="Arial" w:cs="Arial"/>
        </w:rPr>
      </w:pPr>
      <w:r w:rsidRPr="00A60D35">
        <w:rPr>
          <w:rFonts w:ascii="Arial" w:hAnsi="Arial" w:cs="Arial"/>
          <w:b/>
          <w:highlight w:val="yellow"/>
        </w:rPr>
        <w:t>Award Criteria</w:t>
      </w:r>
      <w:r>
        <w:rPr>
          <w:rFonts w:ascii="Arial" w:hAnsi="Arial" w:cs="Arial"/>
          <w:b/>
        </w:rPr>
        <w:br/>
      </w:r>
      <w:r w:rsidRPr="00DD3117">
        <w:rPr>
          <w:rFonts w:ascii="Arial" w:hAnsi="Arial" w:cs="Arial"/>
        </w:rPr>
        <w:t>Describe how the entry satisfies the award criteria (Maximum of 300 words per each item listed under category criteria)</w:t>
      </w:r>
    </w:p>
    <w:p w14:paraId="2A5CA5C3" w14:textId="77777777" w:rsidR="00DD3117" w:rsidRPr="00DD3117" w:rsidRDefault="00DD3117" w:rsidP="00DD3117">
      <w:pPr>
        <w:spacing w:after="0" w:line="240" w:lineRule="auto"/>
        <w:rPr>
          <w:rFonts w:ascii="Arial" w:hAnsi="Arial" w:cs="Arial"/>
          <w:b/>
        </w:rPr>
      </w:pPr>
    </w:p>
    <w:p w14:paraId="3F4FFA50" w14:textId="77777777" w:rsidR="00DD3117" w:rsidRDefault="00DD3117" w:rsidP="00DD3117">
      <w:pPr>
        <w:pStyle w:val="ListParagraph"/>
        <w:numPr>
          <w:ilvl w:val="0"/>
          <w:numId w:val="3"/>
        </w:numPr>
        <w:tabs>
          <w:tab w:val="left" w:pos="90"/>
        </w:tabs>
        <w:spacing w:after="0" w:line="240" w:lineRule="auto"/>
        <w:rPr>
          <w:rFonts w:ascii="Arial" w:eastAsia="Times New Roman" w:hAnsi="Arial" w:cs="Arial"/>
        </w:rPr>
      </w:pPr>
      <w:r w:rsidRPr="00A60D35">
        <w:rPr>
          <w:rFonts w:ascii="Arial" w:eastAsia="Times New Roman" w:hAnsi="Arial" w:cs="Arial"/>
          <w:u w:val="single"/>
        </w:rPr>
        <w:t>Support of planning and planners.</w:t>
      </w:r>
      <w:r w:rsidRPr="00DD3117">
        <w:rPr>
          <w:rFonts w:ascii="Arial" w:eastAsia="Times New Roman" w:hAnsi="Arial" w:cs="Arial"/>
        </w:rPr>
        <w:t xml:space="preserve"> Illustrate how the nominee's work has increased the understanding of the planning process. Indicate how the nominee has shown a clear understanding of, and support for, the role of planners in public life.</w:t>
      </w:r>
    </w:p>
    <w:p w14:paraId="7A42AC0C" w14:textId="77777777" w:rsidR="00DD3117" w:rsidRDefault="00DD3117" w:rsidP="00DD3117">
      <w:pPr>
        <w:pStyle w:val="ListParagraph"/>
        <w:tabs>
          <w:tab w:val="left" w:pos="90"/>
        </w:tabs>
        <w:spacing w:after="0" w:line="240" w:lineRule="auto"/>
        <w:rPr>
          <w:rFonts w:ascii="Arial" w:eastAsia="Times New Roman" w:hAnsi="Arial" w:cs="Arial"/>
        </w:rPr>
      </w:pPr>
    </w:p>
    <w:p w14:paraId="6ACF3228" w14:textId="77777777" w:rsidR="00DD3117" w:rsidRDefault="00DD3117" w:rsidP="00DD3117">
      <w:pPr>
        <w:pStyle w:val="ListParagraph"/>
        <w:numPr>
          <w:ilvl w:val="0"/>
          <w:numId w:val="3"/>
        </w:numPr>
        <w:tabs>
          <w:tab w:val="left" w:pos="90"/>
        </w:tabs>
        <w:spacing w:after="0" w:line="240" w:lineRule="auto"/>
        <w:rPr>
          <w:rFonts w:ascii="Arial" w:eastAsia="Times New Roman" w:hAnsi="Arial" w:cs="Arial"/>
        </w:rPr>
      </w:pPr>
      <w:r w:rsidRPr="00A60D35">
        <w:rPr>
          <w:rFonts w:ascii="Arial" w:eastAsia="Times New Roman" w:hAnsi="Arial" w:cs="Arial"/>
          <w:u w:val="single"/>
        </w:rPr>
        <w:t>Effectiveness and results.</w:t>
      </w:r>
      <w:r w:rsidRPr="00DD3117">
        <w:rPr>
          <w:rFonts w:ascii="Arial" w:eastAsia="Times New Roman" w:hAnsi="Arial" w:cs="Arial"/>
        </w:rPr>
        <w:t xml:space="preserve"> Describe the extent that the nominee has been effective in formulating and implementing plans and ideas in support of good planning. Identify the level of influence and effectiveness achieved by the nominee within different segments of the community.</w:t>
      </w:r>
    </w:p>
    <w:p w14:paraId="29C414A8" w14:textId="77777777" w:rsidR="00D5242A" w:rsidRDefault="00D5242A" w:rsidP="00D5242A">
      <w:pPr>
        <w:tabs>
          <w:tab w:val="left" w:pos="90"/>
        </w:tabs>
        <w:spacing w:after="0" w:line="240" w:lineRule="auto"/>
        <w:rPr>
          <w:rFonts w:ascii="Arial" w:eastAsia="Times New Roman" w:hAnsi="Arial" w:cs="Arial"/>
        </w:rPr>
      </w:pPr>
    </w:p>
    <w:p w14:paraId="625928B4" w14:textId="77777777" w:rsidR="00D5242A" w:rsidRDefault="00D5242A" w:rsidP="00D5242A">
      <w:pPr>
        <w:tabs>
          <w:tab w:val="left" w:pos="90"/>
        </w:tabs>
        <w:spacing w:after="0" w:line="240" w:lineRule="auto"/>
        <w:rPr>
          <w:rFonts w:ascii="Arial" w:eastAsia="Times New Roman" w:hAnsi="Arial" w:cs="Arial"/>
        </w:rPr>
      </w:pPr>
    </w:p>
    <w:p w14:paraId="117B59A9" w14:textId="77777777" w:rsidR="00D5242A" w:rsidRDefault="00D5242A" w:rsidP="00D5242A">
      <w:pPr>
        <w:tabs>
          <w:tab w:val="left" w:pos="90"/>
        </w:tabs>
        <w:spacing w:after="0" w:line="240" w:lineRule="auto"/>
        <w:rPr>
          <w:rFonts w:ascii="Arial" w:eastAsia="Times New Roman" w:hAnsi="Arial" w:cs="Arial"/>
        </w:rPr>
      </w:pPr>
    </w:p>
    <w:p w14:paraId="442B5AD2" w14:textId="77777777" w:rsidR="00D5242A" w:rsidRDefault="00D5242A" w:rsidP="00D5242A">
      <w:pPr>
        <w:tabs>
          <w:tab w:val="left" w:pos="90"/>
        </w:tabs>
        <w:spacing w:after="0" w:line="240" w:lineRule="auto"/>
        <w:rPr>
          <w:rFonts w:ascii="Arial" w:eastAsia="Times New Roman" w:hAnsi="Arial" w:cs="Arial"/>
        </w:rPr>
      </w:pPr>
    </w:p>
    <w:p w14:paraId="4E480D7E" w14:textId="77777777" w:rsidR="00D5242A" w:rsidRDefault="00D5242A" w:rsidP="00D5242A">
      <w:pPr>
        <w:tabs>
          <w:tab w:val="left" w:pos="90"/>
        </w:tabs>
        <w:spacing w:after="0" w:line="240" w:lineRule="auto"/>
        <w:rPr>
          <w:rFonts w:ascii="Arial" w:eastAsia="Times New Roman" w:hAnsi="Arial" w:cs="Arial"/>
        </w:rPr>
      </w:pPr>
    </w:p>
    <w:p w14:paraId="3D3A877F" w14:textId="77777777" w:rsidR="00D5242A" w:rsidRDefault="00D5242A" w:rsidP="00D5242A">
      <w:pPr>
        <w:tabs>
          <w:tab w:val="left" w:pos="90"/>
        </w:tabs>
        <w:spacing w:after="0" w:line="240" w:lineRule="auto"/>
        <w:rPr>
          <w:rFonts w:ascii="Arial" w:eastAsia="Times New Roman" w:hAnsi="Arial" w:cs="Arial"/>
        </w:rPr>
      </w:pPr>
    </w:p>
    <w:p w14:paraId="096CDC1F" w14:textId="77777777" w:rsidR="00D5242A" w:rsidRDefault="00D5242A" w:rsidP="00D5242A">
      <w:pPr>
        <w:tabs>
          <w:tab w:val="left" w:pos="90"/>
        </w:tabs>
        <w:spacing w:after="0" w:line="240" w:lineRule="auto"/>
        <w:rPr>
          <w:rFonts w:ascii="Arial" w:eastAsia="Times New Roman" w:hAnsi="Arial" w:cs="Arial"/>
        </w:rPr>
      </w:pPr>
    </w:p>
    <w:p w14:paraId="30454197" w14:textId="77777777" w:rsidR="00D5242A" w:rsidRDefault="00D5242A" w:rsidP="00D5242A">
      <w:pPr>
        <w:tabs>
          <w:tab w:val="left" w:pos="90"/>
        </w:tabs>
        <w:spacing w:after="0" w:line="240" w:lineRule="auto"/>
        <w:rPr>
          <w:rFonts w:ascii="Arial" w:eastAsia="Times New Roman" w:hAnsi="Arial" w:cs="Arial"/>
        </w:rPr>
      </w:pPr>
    </w:p>
    <w:p w14:paraId="6BF21DC3" w14:textId="77777777" w:rsidR="00D5242A" w:rsidRDefault="00D5242A" w:rsidP="00D5242A">
      <w:pPr>
        <w:tabs>
          <w:tab w:val="left" w:pos="90"/>
        </w:tabs>
        <w:spacing w:after="0" w:line="240" w:lineRule="auto"/>
        <w:rPr>
          <w:rFonts w:ascii="Arial" w:eastAsia="Times New Roman" w:hAnsi="Arial" w:cs="Arial"/>
        </w:rPr>
      </w:pPr>
    </w:p>
    <w:p w14:paraId="426CAEDC" w14:textId="77777777" w:rsidR="00D5242A" w:rsidRDefault="00D5242A" w:rsidP="00D5242A">
      <w:pPr>
        <w:tabs>
          <w:tab w:val="left" w:pos="90"/>
        </w:tabs>
        <w:spacing w:after="0" w:line="240" w:lineRule="auto"/>
        <w:rPr>
          <w:rFonts w:ascii="Arial" w:eastAsia="Times New Roman" w:hAnsi="Arial" w:cs="Arial"/>
        </w:rPr>
      </w:pPr>
    </w:p>
    <w:p w14:paraId="5E7D12D9" w14:textId="77777777" w:rsidR="00D5242A" w:rsidRDefault="00D5242A" w:rsidP="00D5242A">
      <w:pPr>
        <w:tabs>
          <w:tab w:val="left" w:pos="90"/>
        </w:tabs>
        <w:spacing w:after="0" w:line="240" w:lineRule="auto"/>
        <w:rPr>
          <w:rFonts w:ascii="Arial" w:eastAsia="Times New Roman" w:hAnsi="Arial" w:cs="Arial"/>
        </w:rPr>
      </w:pPr>
    </w:p>
    <w:p w14:paraId="7F49025E" w14:textId="77777777" w:rsidR="00D5242A" w:rsidRDefault="00D5242A" w:rsidP="00D5242A">
      <w:pPr>
        <w:tabs>
          <w:tab w:val="left" w:pos="90"/>
        </w:tabs>
        <w:spacing w:after="0" w:line="240" w:lineRule="auto"/>
        <w:rPr>
          <w:rFonts w:ascii="Arial" w:eastAsia="Times New Roman" w:hAnsi="Arial" w:cs="Arial"/>
        </w:rPr>
      </w:pPr>
    </w:p>
    <w:p w14:paraId="2EECD3CC" w14:textId="77777777" w:rsidR="00D5242A" w:rsidRDefault="00D5242A" w:rsidP="00D5242A">
      <w:pPr>
        <w:tabs>
          <w:tab w:val="left" w:pos="90"/>
        </w:tabs>
        <w:spacing w:after="0" w:line="240" w:lineRule="auto"/>
        <w:rPr>
          <w:rFonts w:ascii="Arial" w:eastAsia="Times New Roman" w:hAnsi="Arial" w:cs="Arial"/>
        </w:rPr>
      </w:pPr>
    </w:p>
    <w:p w14:paraId="4E86187E" w14:textId="77777777" w:rsidR="00D5242A" w:rsidRDefault="00D5242A" w:rsidP="00D5242A">
      <w:pPr>
        <w:tabs>
          <w:tab w:val="left" w:pos="90"/>
        </w:tabs>
        <w:spacing w:after="0" w:line="240" w:lineRule="auto"/>
        <w:rPr>
          <w:rFonts w:ascii="Arial" w:eastAsia="Times New Roman" w:hAnsi="Arial" w:cs="Arial"/>
        </w:rPr>
      </w:pPr>
    </w:p>
    <w:p w14:paraId="09667C62" w14:textId="77777777" w:rsidR="00D5242A" w:rsidRDefault="00D5242A" w:rsidP="00D5242A">
      <w:pPr>
        <w:tabs>
          <w:tab w:val="left" w:pos="90"/>
        </w:tabs>
        <w:spacing w:after="0" w:line="240" w:lineRule="auto"/>
        <w:rPr>
          <w:rFonts w:ascii="Arial" w:eastAsia="Times New Roman" w:hAnsi="Arial" w:cs="Arial"/>
        </w:rPr>
      </w:pPr>
    </w:p>
    <w:p w14:paraId="3BBE7094" w14:textId="77777777" w:rsidR="00D5242A" w:rsidRDefault="00D5242A" w:rsidP="00D5242A">
      <w:pPr>
        <w:tabs>
          <w:tab w:val="left" w:pos="90"/>
        </w:tabs>
        <w:spacing w:after="0" w:line="240" w:lineRule="auto"/>
        <w:rPr>
          <w:rFonts w:ascii="Arial" w:eastAsia="Times New Roman" w:hAnsi="Arial" w:cs="Arial"/>
        </w:rPr>
      </w:pPr>
    </w:p>
    <w:p w14:paraId="13F1A15B" w14:textId="77777777" w:rsidR="00D5242A" w:rsidRDefault="00D5242A" w:rsidP="00D5242A">
      <w:pPr>
        <w:tabs>
          <w:tab w:val="left" w:pos="90"/>
        </w:tabs>
        <w:spacing w:after="0" w:line="240" w:lineRule="auto"/>
        <w:rPr>
          <w:rFonts w:ascii="Arial" w:eastAsia="Times New Roman" w:hAnsi="Arial" w:cs="Arial"/>
        </w:rPr>
      </w:pPr>
    </w:p>
    <w:p w14:paraId="37C7CD64" w14:textId="77777777" w:rsidR="00D5242A" w:rsidRDefault="00D5242A" w:rsidP="00D5242A">
      <w:pPr>
        <w:tabs>
          <w:tab w:val="left" w:pos="90"/>
        </w:tabs>
        <w:spacing w:after="0" w:line="240" w:lineRule="auto"/>
        <w:rPr>
          <w:rFonts w:ascii="Arial" w:eastAsia="Times New Roman" w:hAnsi="Arial" w:cs="Arial"/>
        </w:rPr>
      </w:pPr>
    </w:p>
    <w:p w14:paraId="071F4B0D" w14:textId="77777777" w:rsidR="00D5242A" w:rsidRPr="00D5242A" w:rsidRDefault="00D5242A" w:rsidP="00D5242A">
      <w:pPr>
        <w:pStyle w:val="NoSpacing"/>
        <w:jc w:val="center"/>
        <w:rPr>
          <w:b/>
          <w:sz w:val="44"/>
          <w:szCs w:val="44"/>
        </w:rPr>
      </w:pPr>
      <w:r w:rsidRPr="00D14248">
        <w:rPr>
          <w:b/>
          <w:color w:val="C0504D" w:themeColor="accent2"/>
          <w:sz w:val="44"/>
          <w:szCs w:val="44"/>
        </w:rPr>
        <w:lastRenderedPageBreak/>
        <w:t>TEXAS PLANNING AWARDS</w:t>
      </w:r>
    </w:p>
    <w:p w14:paraId="568EDD68" w14:textId="77777777" w:rsidR="00D5242A" w:rsidRPr="00D5242A" w:rsidRDefault="00A60D35" w:rsidP="00D5242A">
      <w:pPr>
        <w:pStyle w:val="Heading1"/>
        <w:rPr>
          <w:rFonts w:cs="Arial"/>
          <w:color w:val="1F497D" w:themeColor="text2"/>
        </w:rPr>
      </w:pPr>
      <w:bookmarkStart w:id="5" w:name="_Toc526791605"/>
      <w:r>
        <w:rPr>
          <w:color w:val="1F497D" w:themeColor="text2"/>
        </w:rPr>
        <w:t xml:space="preserve">Award Category: </w:t>
      </w:r>
      <w:r w:rsidR="00D14248" w:rsidRPr="00D5242A">
        <w:rPr>
          <w:rFonts w:cs="Arial"/>
          <w:color w:val="1F497D" w:themeColor="text2"/>
        </w:rPr>
        <w:t>Planning Landmark</w:t>
      </w:r>
      <w:bookmarkEnd w:id="5"/>
    </w:p>
    <w:p w14:paraId="41D0B4A6" w14:textId="77777777" w:rsidR="00D5242A" w:rsidRDefault="00D5242A" w:rsidP="00D5242A">
      <w:pPr>
        <w:pStyle w:val="Heading1"/>
        <w:rPr>
          <w:rFonts w:eastAsia="Times New Roman" w:cs="Arial"/>
          <w:b w:val="0"/>
          <w:bCs w:val="0"/>
          <w:sz w:val="22"/>
          <w:szCs w:val="22"/>
        </w:rPr>
      </w:pPr>
      <w:bookmarkStart w:id="6" w:name="_Toc526791606"/>
    </w:p>
    <w:p w14:paraId="7EAF2449" w14:textId="77777777" w:rsidR="00D5242A" w:rsidRPr="00D5242A" w:rsidRDefault="00D5242A" w:rsidP="00D5242A">
      <w:pPr>
        <w:pStyle w:val="Heading1"/>
        <w:rPr>
          <w:rFonts w:eastAsia="Times New Roman" w:cs="Arial"/>
          <w:b w:val="0"/>
          <w:bCs w:val="0"/>
          <w:sz w:val="22"/>
          <w:szCs w:val="22"/>
        </w:rPr>
      </w:pPr>
      <w:r w:rsidRPr="00D5242A">
        <w:rPr>
          <w:rFonts w:eastAsia="Times New Roman" w:cs="Arial"/>
          <w:b w:val="0"/>
          <w:bCs w:val="0"/>
          <w:sz w:val="22"/>
          <w:szCs w:val="22"/>
        </w:rPr>
        <w:t xml:space="preserve">Recognizing a planning project, initiative, or endeavor that is historically significant and that may be used or accessed by the public. </w:t>
      </w:r>
      <w:r w:rsidRPr="00D5242A">
        <w:rPr>
          <w:rFonts w:eastAsia="Times New Roman" w:cs="Arial"/>
          <w:bCs w:val="0"/>
          <w:sz w:val="22"/>
          <w:szCs w:val="22"/>
        </w:rPr>
        <w:t>No application fee is required for this award category.</w:t>
      </w:r>
    </w:p>
    <w:p w14:paraId="200FF883" w14:textId="77777777" w:rsidR="00D5242A" w:rsidRPr="00D5242A" w:rsidRDefault="00D5242A" w:rsidP="00D5242A">
      <w:pPr>
        <w:pStyle w:val="Heading1"/>
        <w:rPr>
          <w:rFonts w:eastAsia="Times New Roman" w:cs="Arial"/>
          <w:b w:val="0"/>
          <w:bCs w:val="0"/>
          <w:sz w:val="22"/>
          <w:szCs w:val="22"/>
        </w:rPr>
      </w:pPr>
    </w:p>
    <w:p w14:paraId="1FBD73F6" w14:textId="77777777" w:rsidR="00D5242A" w:rsidRPr="00D5242A" w:rsidRDefault="00D5242A" w:rsidP="00D5242A">
      <w:pPr>
        <w:pStyle w:val="Heading1"/>
        <w:rPr>
          <w:rFonts w:eastAsia="Times New Roman" w:cs="Arial"/>
          <w:bCs w:val="0"/>
          <w:sz w:val="22"/>
          <w:szCs w:val="22"/>
        </w:rPr>
      </w:pPr>
      <w:r w:rsidRPr="00D5242A">
        <w:rPr>
          <w:rFonts w:eastAsia="Times New Roman" w:cs="Arial"/>
          <w:bCs w:val="0"/>
          <w:sz w:val="22"/>
          <w:szCs w:val="22"/>
        </w:rPr>
        <w:t>Eligibility</w:t>
      </w:r>
    </w:p>
    <w:p w14:paraId="42166AF3" w14:textId="05912982" w:rsidR="00D5242A" w:rsidRPr="00D5242A" w:rsidRDefault="00D5242A" w:rsidP="00D5242A">
      <w:pPr>
        <w:pStyle w:val="Heading1"/>
        <w:rPr>
          <w:rFonts w:eastAsia="Times New Roman" w:cs="Arial"/>
          <w:b w:val="0"/>
          <w:bCs w:val="0"/>
          <w:sz w:val="22"/>
          <w:szCs w:val="22"/>
        </w:rPr>
      </w:pPr>
      <w:r w:rsidRPr="00D5242A">
        <w:rPr>
          <w:rFonts w:eastAsia="Times New Roman" w:cs="Arial"/>
          <w:b w:val="0"/>
          <w:bCs w:val="0"/>
          <w:sz w:val="22"/>
          <w:szCs w:val="22"/>
        </w:rPr>
        <w:t>Nominated landmarks must date back at least 25 years from the nomination deadline (</w:t>
      </w:r>
      <w:r w:rsidR="00662960">
        <w:rPr>
          <w:rFonts w:eastAsia="Times New Roman" w:cs="Arial"/>
          <w:b w:val="0"/>
          <w:bCs w:val="0"/>
          <w:sz w:val="22"/>
          <w:szCs w:val="22"/>
        </w:rPr>
        <w:t>July 8</w:t>
      </w:r>
      <w:r w:rsidRPr="00D5242A">
        <w:rPr>
          <w:rFonts w:eastAsia="Times New Roman" w:cs="Arial"/>
          <w:b w:val="0"/>
          <w:bCs w:val="0"/>
          <w:sz w:val="22"/>
          <w:szCs w:val="22"/>
        </w:rPr>
        <w:t>, 20</w:t>
      </w:r>
      <w:r w:rsidR="00662960">
        <w:rPr>
          <w:rFonts w:eastAsia="Times New Roman" w:cs="Arial"/>
          <w:b w:val="0"/>
          <w:bCs w:val="0"/>
          <w:sz w:val="22"/>
          <w:szCs w:val="22"/>
        </w:rPr>
        <w:t>22</w:t>
      </w:r>
      <w:r w:rsidRPr="00D5242A">
        <w:rPr>
          <w:rFonts w:eastAsia="Times New Roman" w:cs="Arial"/>
          <w:b w:val="0"/>
          <w:bCs w:val="0"/>
          <w:sz w:val="22"/>
          <w:szCs w:val="22"/>
        </w:rPr>
        <w:t>).</w:t>
      </w:r>
    </w:p>
    <w:p w14:paraId="7111CA29" w14:textId="77777777" w:rsidR="00D5242A" w:rsidRPr="00D5242A" w:rsidRDefault="00D5242A" w:rsidP="00D5242A">
      <w:pPr>
        <w:pStyle w:val="Heading1"/>
        <w:rPr>
          <w:rFonts w:eastAsia="Times New Roman" w:cs="Arial"/>
          <w:b w:val="0"/>
          <w:bCs w:val="0"/>
          <w:sz w:val="22"/>
          <w:szCs w:val="22"/>
        </w:rPr>
      </w:pPr>
    </w:p>
    <w:p w14:paraId="52857796" w14:textId="77777777" w:rsidR="00D5242A" w:rsidRPr="00D5242A" w:rsidRDefault="00D5242A" w:rsidP="00D5242A">
      <w:pPr>
        <w:spacing w:after="0" w:line="240" w:lineRule="auto"/>
        <w:rPr>
          <w:rFonts w:ascii="Arial" w:hAnsi="Arial" w:cs="Arial"/>
        </w:rPr>
      </w:pPr>
      <w:r w:rsidRPr="00A60D35">
        <w:rPr>
          <w:rFonts w:ascii="Arial" w:hAnsi="Arial" w:cs="Arial"/>
          <w:b/>
          <w:highlight w:val="yellow"/>
        </w:rPr>
        <w:t>Award Criteria</w:t>
      </w:r>
      <w:r>
        <w:rPr>
          <w:rFonts w:ascii="Arial" w:hAnsi="Arial" w:cs="Arial"/>
          <w:b/>
        </w:rPr>
        <w:br/>
      </w:r>
      <w:r w:rsidRPr="00D5242A">
        <w:rPr>
          <w:rFonts w:ascii="Arial" w:hAnsi="Arial" w:cs="Arial"/>
        </w:rPr>
        <w:t>Describe how the entry satisfies the award criteria (Maximum of 300 words per each item listed under category criteria)</w:t>
      </w:r>
    </w:p>
    <w:p w14:paraId="65499686" w14:textId="77777777" w:rsidR="00D5242A" w:rsidRPr="00D5242A" w:rsidRDefault="00D5242A" w:rsidP="00D5242A">
      <w:pPr>
        <w:spacing w:after="0" w:line="240" w:lineRule="auto"/>
        <w:rPr>
          <w:rFonts w:ascii="Arial" w:hAnsi="Arial" w:cs="Arial"/>
        </w:rPr>
      </w:pPr>
    </w:p>
    <w:p w14:paraId="53207522" w14:textId="77777777" w:rsidR="00D5242A" w:rsidRPr="00D5242A" w:rsidRDefault="00D5242A" w:rsidP="00D5242A">
      <w:pPr>
        <w:pStyle w:val="ListParagraph"/>
        <w:numPr>
          <w:ilvl w:val="0"/>
          <w:numId w:val="5"/>
        </w:numPr>
        <w:spacing w:after="0" w:line="240" w:lineRule="auto"/>
        <w:rPr>
          <w:rFonts w:ascii="Arial" w:hAnsi="Arial" w:cs="Arial"/>
        </w:rPr>
      </w:pPr>
      <w:r w:rsidRPr="00A60D35">
        <w:rPr>
          <w:rFonts w:ascii="Arial" w:eastAsia="Times New Roman" w:hAnsi="Arial" w:cs="Arial"/>
          <w:u w:val="single"/>
        </w:rPr>
        <w:t>Historical significance</w:t>
      </w:r>
      <w:r w:rsidR="00A60D35">
        <w:rPr>
          <w:rFonts w:ascii="Arial" w:eastAsia="Times New Roman" w:hAnsi="Arial" w:cs="Arial"/>
        </w:rPr>
        <w:t>.</w:t>
      </w:r>
      <w:r w:rsidRPr="00D5242A">
        <w:rPr>
          <w:rFonts w:ascii="Arial" w:eastAsia="Times New Roman" w:hAnsi="Arial" w:cs="Arial"/>
        </w:rPr>
        <w:t xml:space="preserve"> Explain the nomination's historical significance in terms of at least one of the following: pioneering work or a documented first; historically significant, unique, and outstanding; having initiative a new direction in planning that has had a lasting effect or other impact; having an impact on American planning, cities, or regions during a broad range of time, space, or both time and space.</w:t>
      </w:r>
    </w:p>
    <w:p w14:paraId="1F3A8D1E" w14:textId="77777777" w:rsidR="00D5242A" w:rsidRPr="00D5242A" w:rsidRDefault="00D5242A" w:rsidP="00D5242A">
      <w:pPr>
        <w:pStyle w:val="ListParagraph"/>
        <w:spacing w:after="0" w:line="240" w:lineRule="auto"/>
        <w:rPr>
          <w:rFonts w:ascii="Arial" w:hAnsi="Arial" w:cs="Arial"/>
        </w:rPr>
      </w:pPr>
    </w:p>
    <w:p w14:paraId="244483BA" w14:textId="77777777" w:rsidR="00D5242A" w:rsidRPr="00D5242A" w:rsidRDefault="00D5242A" w:rsidP="00D5242A">
      <w:pPr>
        <w:pStyle w:val="ListParagraph"/>
        <w:numPr>
          <w:ilvl w:val="0"/>
          <w:numId w:val="5"/>
        </w:numPr>
        <w:spacing w:after="0" w:line="240" w:lineRule="auto"/>
        <w:rPr>
          <w:rFonts w:ascii="Arial" w:hAnsi="Arial" w:cs="Arial"/>
        </w:rPr>
      </w:pPr>
      <w:r w:rsidRPr="00A60D35">
        <w:rPr>
          <w:rFonts w:ascii="Arial" w:eastAsia="Times New Roman" w:hAnsi="Arial" w:cs="Arial"/>
          <w:u w:val="single"/>
        </w:rPr>
        <w:t>State or National significance</w:t>
      </w:r>
      <w:r w:rsidR="00A60D35">
        <w:rPr>
          <w:rFonts w:ascii="Arial" w:eastAsia="Times New Roman" w:hAnsi="Arial" w:cs="Arial"/>
        </w:rPr>
        <w:t>.</w:t>
      </w:r>
      <w:r w:rsidRPr="00D5242A">
        <w:rPr>
          <w:rFonts w:ascii="Arial" w:eastAsia="Times New Roman" w:hAnsi="Arial" w:cs="Arial"/>
        </w:rPr>
        <w:t xml:space="preserve"> Document the effect or impact the nominated landmark had on planning in Texas or the United States as a whole and creating communities or other places of lasting value throughout the country. Who were the significant planners or others who were involved or responsible for the accomplishments of the nominated landmark?</w:t>
      </w:r>
    </w:p>
    <w:p w14:paraId="737E4983" w14:textId="77777777" w:rsidR="00D5242A" w:rsidRDefault="00D5242A" w:rsidP="00D5242A">
      <w:pPr>
        <w:spacing w:after="0" w:line="240" w:lineRule="auto"/>
        <w:rPr>
          <w:rFonts w:cs="Arial"/>
        </w:rPr>
      </w:pPr>
    </w:p>
    <w:p w14:paraId="4ED729B7" w14:textId="77777777" w:rsidR="00D5242A" w:rsidRDefault="00D5242A" w:rsidP="00D5242A">
      <w:pPr>
        <w:pStyle w:val="NoSpacing"/>
        <w:jc w:val="center"/>
        <w:rPr>
          <w:b/>
          <w:color w:val="C0504D" w:themeColor="accent2"/>
          <w:sz w:val="44"/>
          <w:szCs w:val="44"/>
        </w:rPr>
      </w:pPr>
    </w:p>
    <w:p w14:paraId="2F682687" w14:textId="77777777" w:rsidR="00D5242A" w:rsidRDefault="00D5242A" w:rsidP="00D5242A">
      <w:pPr>
        <w:pStyle w:val="NoSpacing"/>
        <w:jc w:val="center"/>
        <w:rPr>
          <w:b/>
          <w:color w:val="C0504D" w:themeColor="accent2"/>
          <w:sz w:val="44"/>
          <w:szCs w:val="44"/>
        </w:rPr>
      </w:pPr>
    </w:p>
    <w:p w14:paraId="499AC2BD" w14:textId="77777777" w:rsidR="00D5242A" w:rsidRDefault="00D5242A" w:rsidP="00D5242A">
      <w:pPr>
        <w:pStyle w:val="NoSpacing"/>
        <w:jc w:val="center"/>
        <w:rPr>
          <w:b/>
          <w:color w:val="C0504D" w:themeColor="accent2"/>
          <w:sz w:val="44"/>
          <w:szCs w:val="44"/>
        </w:rPr>
      </w:pPr>
    </w:p>
    <w:p w14:paraId="512DA141" w14:textId="77777777" w:rsidR="00D5242A" w:rsidRDefault="00D5242A" w:rsidP="00D5242A">
      <w:pPr>
        <w:pStyle w:val="NoSpacing"/>
        <w:jc w:val="center"/>
        <w:rPr>
          <w:b/>
          <w:color w:val="C0504D" w:themeColor="accent2"/>
          <w:sz w:val="44"/>
          <w:szCs w:val="44"/>
        </w:rPr>
      </w:pPr>
    </w:p>
    <w:p w14:paraId="5E901739" w14:textId="77777777" w:rsidR="00D5242A" w:rsidRDefault="00D5242A" w:rsidP="00D5242A">
      <w:pPr>
        <w:pStyle w:val="NoSpacing"/>
        <w:jc w:val="center"/>
        <w:rPr>
          <w:b/>
          <w:color w:val="C0504D" w:themeColor="accent2"/>
          <w:sz w:val="44"/>
          <w:szCs w:val="44"/>
        </w:rPr>
      </w:pPr>
    </w:p>
    <w:p w14:paraId="58D7D307" w14:textId="77777777" w:rsidR="00D5242A" w:rsidRDefault="00D5242A" w:rsidP="00D5242A">
      <w:pPr>
        <w:pStyle w:val="NoSpacing"/>
        <w:jc w:val="center"/>
        <w:rPr>
          <w:b/>
          <w:color w:val="C0504D" w:themeColor="accent2"/>
          <w:sz w:val="44"/>
          <w:szCs w:val="44"/>
        </w:rPr>
      </w:pPr>
    </w:p>
    <w:p w14:paraId="6AC78DE7" w14:textId="77777777" w:rsidR="00D5242A" w:rsidRDefault="00D5242A" w:rsidP="00D5242A">
      <w:pPr>
        <w:pStyle w:val="NoSpacing"/>
        <w:jc w:val="center"/>
        <w:rPr>
          <w:b/>
          <w:color w:val="C0504D" w:themeColor="accent2"/>
          <w:sz w:val="44"/>
          <w:szCs w:val="44"/>
        </w:rPr>
      </w:pPr>
    </w:p>
    <w:p w14:paraId="049BD95F" w14:textId="77777777" w:rsidR="00D5242A" w:rsidRDefault="00D5242A" w:rsidP="00D5242A">
      <w:pPr>
        <w:pStyle w:val="NoSpacing"/>
        <w:jc w:val="center"/>
        <w:rPr>
          <w:b/>
          <w:color w:val="C0504D" w:themeColor="accent2"/>
          <w:sz w:val="44"/>
          <w:szCs w:val="44"/>
        </w:rPr>
      </w:pPr>
    </w:p>
    <w:p w14:paraId="69EECE20" w14:textId="77777777" w:rsidR="00D5242A" w:rsidRDefault="00D5242A" w:rsidP="00D5242A">
      <w:pPr>
        <w:pStyle w:val="NoSpacing"/>
        <w:jc w:val="center"/>
        <w:rPr>
          <w:b/>
          <w:color w:val="C0504D" w:themeColor="accent2"/>
          <w:sz w:val="44"/>
          <w:szCs w:val="44"/>
        </w:rPr>
      </w:pPr>
    </w:p>
    <w:p w14:paraId="09669FCF" w14:textId="77777777" w:rsidR="00D5242A" w:rsidRPr="00D5242A" w:rsidRDefault="00D5242A" w:rsidP="00D5242A">
      <w:pPr>
        <w:pStyle w:val="NoSpacing"/>
        <w:jc w:val="center"/>
        <w:rPr>
          <w:b/>
          <w:sz w:val="44"/>
          <w:szCs w:val="44"/>
        </w:rPr>
      </w:pPr>
      <w:r w:rsidRPr="00D14248">
        <w:rPr>
          <w:b/>
          <w:color w:val="C0504D" w:themeColor="accent2"/>
          <w:sz w:val="44"/>
          <w:szCs w:val="44"/>
        </w:rPr>
        <w:lastRenderedPageBreak/>
        <w:t>TEXAS PLANNING AWARDS</w:t>
      </w:r>
    </w:p>
    <w:p w14:paraId="410D772E" w14:textId="77777777" w:rsidR="00D5242A" w:rsidRDefault="00D5242A" w:rsidP="00D5242A">
      <w:pPr>
        <w:spacing w:after="0" w:line="240" w:lineRule="auto"/>
        <w:rPr>
          <w:rFonts w:cs="Arial"/>
        </w:rPr>
      </w:pPr>
    </w:p>
    <w:p w14:paraId="3CA1F548" w14:textId="77777777" w:rsidR="00D5242A" w:rsidRDefault="00A60D35" w:rsidP="00D5242A">
      <w:pPr>
        <w:spacing w:after="0" w:line="240" w:lineRule="auto"/>
        <w:rPr>
          <w:rFonts w:ascii="Arial" w:hAnsi="Arial" w:cs="Arial"/>
          <w:b/>
          <w:color w:val="1F497D" w:themeColor="text2"/>
          <w:sz w:val="28"/>
          <w:szCs w:val="28"/>
        </w:rPr>
      </w:pPr>
      <w:r w:rsidRPr="00A60D35">
        <w:rPr>
          <w:rFonts w:ascii="Arial" w:hAnsi="Arial" w:cs="Arial"/>
          <w:b/>
          <w:color w:val="1F497D" w:themeColor="text2"/>
          <w:sz w:val="28"/>
          <w:szCs w:val="28"/>
        </w:rPr>
        <w:t xml:space="preserve">Award Category: </w:t>
      </w:r>
      <w:r w:rsidR="00D14248" w:rsidRPr="00D5242A">
        <w:rPr>
          <w:rFonts w:ascii="Arial" w:hAnsi="Arial" w:cs="Arial"/>
          <w:b/>
          <w:color w:val="1F497D" w:themeColor="text2"/>
          <w:sz w:val="28"/>
          <w:szCs w:val="28"/>
        </w:rPr>
        <w:t>Student Projec</w:t>
      </w:r>
      <w:bookmarkEnd w:id="6"/>
      <w:r w:rsidR="00D5242A" w:rsidRPr="00D5242A">
        <w:rPr>
          <w:rFonts w:ascii="Arial" w:hAnsi="Arial" w:cs="Arial"/>
          <w:b/>
          <w:color w:val="1F497D" w:themeColor="text2"/>
          <w:sz w:val="28"/>
          <w:szCs w:val="28"/>
        </w:rPr>
        <w:t>t</w:t>
      </w:r>
    </w:p>
    <w:p w14:paraId="2C4B8F45" w14:textId="77777777" w:rsidR="00D5242A" w:rsidRDefault="00D5242A" w:rsidP="00D5242A">
      <w:pPr>
        <w:spacing w:after="0" w:line="240" w:lineRule="auto"/>
        <w:rPr>
          <w:rFonts w:ascii="Arial" w:hAnsi="Arial" w:cs="Arial"/>
          <w:b/>
          <w:color w:val="1F497D" w:themeColor="text2"/>
          <w:sz w:val="28"/>
          <w:szCs w:val="28"/>
        </w:rPr>
      </w:pPr>
    </w:p>
    <w:p w14:paraId="69C401D0" w14:textId="77777777" w:rsidR="00D5242A" w:rsidRPr="00D5242A" w:rsidRDefault="00D5242A" w:rsidP="00D5242A">
      <w:pPr>
        <w:spacing w:after="0" w:line="240" w:lineRule="auto"/>
        <w:rPr>
          <w:rFonts w:ascii="Arial" w:hAnsi="Arial" w:cs="Arial"/>
          <w:b/>
          <w:color w:val="1F497D" w:themeColor="text2"/>
          <w:sz w:val="28"/>
          <w:szCs w:val="28"/>
        </w:rPr>
      </w:pPr>
      <w:r w:rsidRPr="00D5242A">
        <w:rPr>
          <w:rFonts w:ascii="Arial" w:hAnsi="Arial" w:cs="Arial"/>
        </w:rPr>
        <w:t>The Student Project Award recognizes an outstanding class project or paper by a student or group of students in Planning Accreditation Board-accredited planning programs that contribute to advances in the field of planning.</w:t>
      </w:r>
      <w:r>
        <w:rPr>
          <w:rFonts w:ascii="Arial" w:hAnsi="Arial" w:cs="Arial"/>
        </w:rPr>
        <w:t xml:space="preserve"> </w:t>
      </w:r>
      <w:r w:rsidRPr="00D5242A">
        <w:rPr>
          <w:rFonts w:ascii="Arial" w:hAnsi="Arial" w:cs="Arial"/>
        </w:rPr>
        <w:t>This awards program is intended to recognize exceptional work by the student(s). While it is appropriate to submit a project or paper on which a faculty member(s) has given guidance, the submission should be primarily the work of the students.</w:t>
      </w:r>
    </w:p>
    <w:p w14:paraId="1F8667CC" w14:textId="77777777" w:rsidR="00D5242A" w:rsidRPr="00D5242A" w:rsidRDefault="00D5242A" w:rsidP="00D5242A">
      <w:pPr>
        <w:pStyle w:val="Heading1"/>
        <w:rPr>
          <w:rFonts w:eastAsiaTheme="minorEastAsia" w:cs="Arial"/>
          <w:bCs w:val="0"/>
          <w:sz w:val="22"/>
          <w:szCs w:val="22"/>
        </w:rPr>
      </w:pPr>
      <w:r w:rsidRPr="00D5242A">
        <w:rPr>
          <w:rFonts w:eastAsiaTheme="minorEastAsia" w:cs="Arial"/>
          <w:bCs w:val="0"/>
          <w:sz w:val="22"/>
          <w:szCs w:val="22"/>
        </w:rPr>
        <w:t>Eligibility</w:t>
      </w:r>
    </w:p>
    <w:p w14:paraId="0248D1C8" w14:textId="77777777" w:rsidR="00D5242A" w:rsidRPr="00D5242A" w:rsidRDefault="00D5242A" w:rsidP="00D5242A">
      <w:pPr>
        <w:pStyle w:val="Heading1"/>
        <w:rPr>
          <w:rFonts w:eastAsiaTheme="minorEastAsia" w:cs="Arial"/>
          <w:b w:val="0"/>
          <w:bCs w:val="0"/>
          <w:sz w:val="22"/>
          <w:szCs w:val="22"/>
        </w:rPr>
      </w:pPr>
      <w:r w:rsidRPr="00D5242A">
        <w:rPr>
          <w:rFonts w:eastAsiaTheme="minorEastAsia" w:cs="Arial"/>
          <w:b w:val="0"/>
          <w:bCs w:val="0"/>
          <w:sz w:val="22"/>
          <w:szCs w:val="22"/>
        </w:rPr>
        <w:t>Open to APA members APA student members.</w:t>
      </w:r>
    </w:p>
    <w:p w14:paraId="3EA4A2E0" w14:textId="77777777" w:rsidR="00D5242A" w:rsidRPr="00D5242A" w:rsidRDefault="00D5242A" w:rsidP="00D5242A">
      <w:pPr>
        <w:pStyle w:val="Heading1"/>
        <w:rPr>
          <w:rFonts w:eastAsiaTheme="minorEastAsia" w:cs="Arial"/>
          <w:b w:val="0"/>
          <w:bCs w:val="0"/>
          <w:sz w:val="22"/>
          <w:szCs w:val="22"/>
        </w:rPr>
      </w:pPr>
    </w:p>
    <w:p w14:paraId="4D092E37" w14:textId="77777777" w:rsidR="00D5242A" w:rsidRDefault="00D5242A" w:rsidP="00D5242A">
      <w:pPr>
        <w:pStyle w:val="Heading1"/>
        <w:rPr>
          <w:rFonts w:eastAsiaTheme="minorEastAsia" w:cs="Arial"/>
          <w:sz w:val="22"/>
          <w:szCs w:val="22"/>
        </w:rPr>
      </w:pPr>
      <w:r w:rsidRPr="00A60D35">
        <w:rPr>
          <w:rFonts w:eastAsiaTheme="minorEastAsia" w:cs="Arial"/>
          <w:bCs w:val="0"/>
          <w:sz w:val="22"/>
          <w:szCs w:val="22"/>
          <w:highlight w:val="yellow"/>
        </w:rPr>
        <w:t>Award Criteria</w:t>
      </w:r>
    </w:p>
    <w:p w14:paraId="743EBF5B" w14:textId="77777777" w:rsidR="00D5242A" w:rsidRPr="00D5242A" w:rsidRDefault="00D5242A" w:rsidP="00D5242A">
      <w:pPr>
        <w:pStyle w:val="Heading1"/>
        <w:rPr>
          <w:rFonts w:eastAsiaTheme="minorEastAsia" w:cs="Arial"/>
          <w:b w:val="0"/>
          <w:bCs w:val="0"/>
          <w:sz w:val="22"/>
          <w:szCs w:val="22"/>
        </w:rPr>
      </w:pPr>
      <w:r w:rsidRPr="00D5242A">
        <w:rPr>
          <w:rFonts w:eastAsiaTheme="minorEastAsia" w:cs="Arial"/>
          <w:b w:val="0"/>
          <w:bCs w:val="0"/>
          <w:sz w:val="22"/>
          <w:szCs w:val="22"/>
        </w:rPr>
        <w:t>Describe how the entry satisfies the award criteria (Maximum of 300 words per each item listed under category criteria)</w:t>
      </w:r>
      <w:r>
        <w:rPr>
          <w:rFonts w:eastAsiaTheme="minorEastAsia" w:cs="Arial"/>
          <w:b w:val="0"/>
          <w:bCs w:val="0"/>
          <w:sz w:val="22"/>
          <w:szCs w:val="22"/>
        </w:rPr>
        <w:t xml:space="preserve">. </w:t>
      </w:r>
    </w:p>
    <w:p w14:paraId="263FFBEC" w14:textId="77777777" w:rsidR="00D5242A" w:rsidRPr="00D5242A" w:rsidRDefault="00D5242A" w:rsidP="00D5242A">
      <w:pPr>
        <w:pStyle w:val="Heading1"/>
        <w:rPr>
          <w:rFonts w:eastAsiaTheme="minorEastAsia" w:cs="Arial"/>
          <w:b w:val="0"/>
          <w:bCs w:val="0"/>
          <w:sz w:val="22"/>
          <w:szCs w:val="22"/>
        </w:rPr>
      </w:pPr>
    </w:p>
    <w:p w14:paraId="7FB05BEE" w14:textId="77777777" w:rsidR="00D5242A" w:rsidRPr="00A60D35" w:rsidRDefault="00A60D35" w:rsidP="00D5242A">
      <w:pPr>
        <w:pStyle w:val="Heading1"/>
        <w:numPr>
          <w:ilvl w:val="0"/>
          <w:numId w:val="6"/>
        </w:numPr>
        <w:rPr>
          <w:rFonts w:eastAsiaTheme="minorEastAsia" w:cs="Arial"/>
          <w:b w:val="0"/>
          <w:bCs w:val="0"/>
          <w:sz w:val="22"/>
          <w:szCs w:val="22"/>
        </w:rPr>
      </w:pPr>
      <w:r>
        <w:rPr>
          <w:rFonts w:eastAsiaTheme="minorEastAsia" w:cs="Arial"/>
          <w:b w:val="0"/>
          <w:bCs w:val="0"/>
          <w:sz w:val="22"/>
          <w:szCs w:val="22"/>
          <w:u w:val="single"/>
        </w:rPr>
        <w:t>Innovation.</w:t>
      </w:r>
      <w:r w:rsidR="00D5242A" w:rsidRPr="00A60D35">
        <w:rPr>
          <w:rFonts w:eastAsiaTheme="minorEastAsia" w:cs="Arial"/>
          <w:b w:val="0"/>
          <w:bCs w:val="0"/>
          <w:sz w:val="22"/>
          <w:szCs w:val="22"/>
        </w:rPr>
        <w:t xml:space="preserve"> Originality of concept or appreciable refinement of existing techniques or procedures</w:t>
      </w:r>
    </w:p>
    <w:p w14:paraId="2BC3B971" w14:textId="77777777" w:rsidR="00D5242A" w:rsidRPr="00A60D35" w:rsidRDefault="00D5242A" w:rsidP="00D5242A">
      <w:pPr>
        <w:pStyle w:val="Heading1"/>
        <w:rPr>
          <w:rFonts w:eastAsiaTheme="minorEastAsia" w:cs="Arial"/>
          <w:b w:val="0"/>
          <w:bCs w:val="0"/>
          <w:sz w:val="22"/>
          <w:szCs w:val="22"/>
        </w:rPr>
      </w:pPr>
    </w:p>
    <w:p w14:paraId="0EADE0D2" w14:textId="77777777" w:rsidR="00D5242A" w:rsidRPr="00A60D35" w:rsidRDefault="00D5242A" w:rsidP="00D5242A">
      <w:pPr>
        <w:pStyle w:val="Heading1"/>
        <w:numPr>
          <w:ilvl w:val="0"/>
          <w:numId w:val="6"/>
        </w:numPr>
        <w:rPr>
          <w:rFonts w:eastAsiaTheme="minorEastAsia" w:cs="Arial"/>
          <w:b w:val="0"/>
          <w:bCs w:val="0"/>
          <w:sz w:val="22"/>
          <w:szCs w:val="22"/>
        </w:rPr>
      </w:pPr>
      <w:r w:rsidRPr="00A60D35">
        <w:rPr>
          <w:rFonts w:eastAsiaTheme="minorEastAsia" w:cs="Arial"/>
          <w:b w:val="0"/>
          <w:bCs w:val="0"/>
          <w:sz w:val="22"/>
          <w:szCs w:val="22"/>
          <w:u w:val="single"/>
        </w:rPr>
        <w:t>Transferability</w:t>
      </w:r>
      <w:r w:rsidR="00A60D35">
        <w:rPr>
          <w:rFonts w:eastAsiaTheme="minorEastAsia" w:cs="Arial"/>
          <w:b w:val="0"/>
          <w:bCs w:val="0"/>
          <w:sz w:val="22"/>
          <w:szCs w:val="22"/>
        </w:rPr>
        <w:t>.</w:t>
      </w:r>
      <w:r w:rsidRPr="00A60D35">
        <w:rPr>
          <w:rFonts w:eastAsiaTheme="minorEastAsia" w:cs="Arial"/>
          <w:b w:val="0"/>
          <w:bCs w:val="0"/>
          <w:sz w:val="22"/>
          <w:szCs w:val="22"/>
        </w:rPr>
        <w:t xml:space="preserve"> Potential application to other locations, projects, or areas of planning interest</w:t>
      </w:r>
    </w:p>
    <w:p w14:paraId="3F9697AE" w14:textId="77777777" w:rsidR="00D5242A" w:rsidRPr="00A60D35" w:rsidRDefault="00D5242A" w:rsidP="00D5242A">
      <w:pPr>
        <w:pStyle w:val="Heading1"/>
        <w:rPr>
          <w:rFonts w:eastAsiaTheme="minorEastAsia" w:cs="Arial"/>
          <w:b w:val="0"/>
          <w:bCs w:val="0"/>
          <w:sz w:val="22"/>
          <w:szCs w:val="22"/>
        </w:rPr>
      </w:pPr>
    </w:p>
    <w:p w14:paraId="0F45BB51" w14:textId="77777777" w:rsidR="00D5242A" w:rsidRPr="00A60D35" w:rsidRDefault="00D5242A" w:rsidP="00D5242A">
      <w:pPr>
        <w:pStyle w:val="Heading1"/>
        <w:numPr>
          <w:ilvl w:val="0"/>
          <w:numId w:val="6"/>
        </w:numPr>
        <w:rPr>
          <w:rFonts w:eastAsiaTheme="minorEastAsia" w:cs="Arial"/>
          <w:b w:val="0"/>
          <w:bCs w:val="0"/>
          <w:sz w:val="22"/>
          <w:szCs w:val="22"/>
        </w:rPr>
      </w:pPr>
      <w:r w:rsidRPr="00A60D35">
        <w:rPr>
          <w:rFonts w:eastAsiaTheme="minorEastAsia" w:cs="Arial"/>
          <w:b w:val="0"/>
          <w:bCs w:val="0"/>
          <w:sz w:val="22"/>
          <w:szCs w:val="22"/>
          <w:u w:val="single"/>
        </w:rPr>
        <w:t>Quality</w:t>
      </w:r>
      <w:r w:rsidR="00A60D35">
        <w:rPr>
          <w:rFonts w:eastAsiaTheme="minorEastAsia" w:cs="Arial"/>
          <w:b w:val="0"/>
          <w:bCs w:val="0"/>
          <w:sz w:val="22"/>
          <w:szCs w:val="22"/>
        </w:rPr>
        <w:t>.</w:t>
      </w:r>
      <w:r w:rsidRPr="00A60D35">
        <w:rPr>
          <w:rFonts w:eastAsiaTheme="minorEastAsia" w:cs="Arial"/>
          <w:b w:val="0"/>
          <w:bCs w:val="0"/>
          <w:sz w:val="22"/>
          <w:szCs w:val="22"/>
        </w:rPr>
        <w:t xml:space="preserve"> Excellence of thought, analysis, writing, graphics, and character of presentation</w:t>
      </w:r>
    </w:p>
    <w:p w14:paraId="012FC262" w14:textId="77777777" w:rsidR="00D5242A" w:rsidRPr="00A60D35" w:rsidRDefault="00D5242A" w:rsidP="00D5242A">
      <w:pPr>
        <w:pStyle w:val="Heading1"/>
        <w:rPr>
          <w:rFonts w:eastAsiaTheme="minorEastAsia" w:cs="Arial"/>
          <w:b w:val="0"/>
          <w:bCs w:val="0"/>
          <w:sz w:val="22"/>
          <w:szCs w:val="22"/>
        </w:rPr>
      </w:pPr>
    </w:p>
    <w:p w14:paraId="2040E6AC" w14:textId="77777777" w:rsidR="00D5242A" w:rsidRPr="00A60D35" w:rsidRDefault="00D5242A" w:rsidP="00D5242A">
      <w:pPr>
        <w:pStyle w:val="Heading1"/>
        <w:numPr>
          <w:ilvl w:val="0"/>
          <w:numId w:val="6"/>
        </w:numPr>
        <w:rPr>
          <w:rFonts w:eastAsiaTheme="minorEastAsia" w:cs="Arial"/>
          <w:b w:val="0"/>
          <w:bCs w:val="0"/>
          <w:sz w:val="22"/>
          <w:szCs w:val="22"/>
        </w:rPr>
      </w:pPr>
      <w:r w:rsidRPr="00A60D35">
        <w:rPr>
          <w:rFonts w:eastAsiaTheme="minorEastAsia" w:cs="Arial"/>
          <w:b w:val="0"/>
          <w:bCs w:val="0"/>
          <w:sz w:val="22"/>
          <w:szCs w:val="22"/>
          <w:u w:val="single"/>
        </w:rPr>
        <w:t>Implementation</w:t>
      </w:r>
      <w:r w:rsidR="00A60D35">
        <w:rPr>
          <w:rFonts w:eastAsiaTheme="minorEastAsia" w:cs="Arial"/>
          <w:b w:val="0"/>
          <w:bCs w:val="0"/>
          <w:sz w:val="22"/>
          <w:szCs w:val="22"/>
        </w:rPr>
        <w:t>.</w:t>
      </w:r>
      <w:r w:rsidRPr="00A60D35">
        <w:rPr>
          <w:rFonts w:eastAsiaTheme="minorEastAsia" w:cs="Arial"/>
          <w:b w:val="0"/>
          <w:bCs w:val="0"/>
          <w:sz w:val="22"/>
          <w:szCs w:val="22"/>
        </w:rPr>
        <w:t xml:space="preserve"> Effectiveness of the work (proposals have been carried out, show promise of being carried out, or demonstrate an effective implementation technique)</w:t>
      </w:r>
    </w:p>
    <w:p w14:paraId="74DE0962" w14:textId="77777777" w:rsidR="00D5242A" w:rsidRPr="00A60D35" w:rsidRDefault="00D5242A" w:rsidP="00D5242A">
      <w:pPr>
        <w:pStyle w:val="Heading1"/>
        <w:rPr>
          <w:rFonts w:eastAsiaTheme="minorEastAsia" w:cs="Arial"/>
          <w:b w:val="0"/>
          <w:bCs w:val="0"/>
          <w:sz w:val="22"/>
          <w:szCs w:val="22"/>
        </w:rPr>
      </w:pPr>
    </w:p>
    <w:p w14:paraId="051AE316" w14:textId="77777777" w:rsidR="00D5242A" w:rsidRDefault="00D5242A" w:rsidP="00D5242A">
      <w:pPr>
        <w:pStyle w:val="Heading1"/>
        <w:numPr>
          <w:ilvl w:val="0"/>
          <w:numId w:val="6"/>
        </w:numPr>
        <w:rPr>
          <w:rFonts w:eastAsiaTheme="minorEastAsia" w:cs="Arial"/>
          <w:b w:val="0"/>
          <w:bCs w:val="0"/>
          <w:sz w:val="22"/>
          <w:szCs w:val="22"/>
        </w:rPr>
      </w:pPr>
      <w:r w:rsidRPr="00A60D35">
        <w:rPr>
          <w:rFonts w:eastAsiaTheme="minorEastAsia" w:cs="Arial"/>
          <w:b w:val="0"/>
          <w:bCs w:val="0"/>
          <w:sz w:val="22"/>
          <w:szCs w:val="22"/>
          <w:u w:val="single"/>
        </w:rPr>
        <w:t>Application</w:t>
      </w:r>
      <w:r w:rsidR="00A60D35">
        <w:rPr>
          <w:rFonts w:eastAsiaTheme="minorEastAsia" w:cs="Arial"/>
          <w:b w:val="0"/>
          <w:bCs w:val="0"/>
          <w:sz w:val="22"/>
          <w:szCs w:val="22"/>
        </w:rPr>
        <w:t>.</w:t>
      </w:r>
      <w:r w:rsidRPr="00D5242A">
        <w:rPr>
          <w:rFonts w:eastAsiaTheme="minorEastAsia" w:cs="Arial"/>
          <w:b w:val="0"/>
          <w:bCs w:val="0"/>
          <w:sz w:val="22"/>
          <w:szCs w:val="22"/>
        </w:rPr>
        <w:t xml:space="preserve"> Planning principles have been applied or observed, especially in considering a project's effects on other public objectives</w:t>
      </w:r>
    </w:p>
    <w:p w14:paraId="73868334" w14:textId="77777777" w:rsidR="00D5242A" w:rsidRDefault="00D5242A" w:rsidP="00D5242A">
      <w:pPr>
        <w:pStyle w:val="Heading1"/>
        <w:rPr>
          <w:rFonts w:eastAsiaTheme="minorEastAsia" w:cs="Arial"/>
          <w:b w:val="0"/>
          <w:bCs w:val="0"/>
          <w:sz w:val="22"/>
          <w:szCs w:val="22"/>
        </w:rPr>
      </w:pPr>
    </w:p>
    <w:p w14:paraId="0A645549" w14:textId="77777777" w:rsidR="00D5242A" w:rsidRPr="00D5242A" w:rsidRDefault="00D5242A" w:rsidP="00D5242A">
      <w:pPr>
        <w:pStyle w:val="NoSpacing"/>
      </w:pPr>
    </w:p>
    <w:p w14:paraId="46287A81" w14:textId="77777777" w:rsidR="00D5242A" w:rsidRDefault="00D5242A" w:rsidP="00D5242A">
      <w:pPr>
        <w:pStyle w:val="NoSpacing"/>
        <w:jc w:val="center"/>
        <w:rPr>
          <w:b/>
          <w:color w:val="C0504D" w:themeColor="accent2"/>
          <w:sz w:val="44"/>
          <w:szCs w:val="44"/>
        </w:rPr>
      </w:pPr>
    </w:p>
    <w:p w14:paraId="19F08E6B" w14:textId="77777777" w:rsidR="00D5242A" w:rsidRDefault="00D5242A" w:rsidP="00D5242A">
      <w:pPr>
        <w:pStyle w:val="NoSpacing"/>
        <w:jc w:val="center"/>
        <w:rPr>
          <w:b/>
          <w:color w:val="C0504D" w:themeColor="accent2"/>
          <w:sz w:val="44"/>
          <w:szCs w:val="44"/>
        </w:rPr>
      </w:pPr>
    </w:p>
    <w:p w14:paraId="3C945365" w14:textId="77777777" w:rsidR="00D5242A" w:rsidRDefault="00D5242A" w:rsidP="00D5242A">
      <w:pPr>
        <w:pStyle w:val="NoSpacing"/>
        <w:jc w:val="center"/>
        <w:rPr>
          <w:b/>
          <w:color w:val="C0504D" w:themeColor="accent2"/>
          <w:sz w:val="44"/>
          <w:szCs w:val="44"/>
        </w:rPr>
      </w:pPr>
    </w:p>
    <w:p w14:paraId="21503032" w14:textId="77777777" w:rsidR="00D5242A" w:rsidRDefault="00D5242A" w:rsidP="00D5242A">
      <w:pPr>
        <w:pStyle w:val="NoSpacing"/>
        <w:jc w:val="center"/>
        <w:rPr>
          <w:b/>
          <w:color w:val="C0504D" w:themeColor="accent2"/>
          <w:sz w:val="44"/>
          <w:szCs w:val="44"/>
        </w:rPr>
      </w:pPr>
    </w:p>
    <w:p w14:paraId="1C55B439" w14:textId="77777777" w:rsidR="00D5242A" w:rsidRDefault="00D5242A" w:rsidP="00D5242A">
      <w:pPr>
        <w:pStyle w:val="NoSpacing"/>
        <w:jc w:val="center"/>
        <w:rPr>
          <w:b/>
          <w:color w:val="C0504D" w:themeColor="accent2"/>
          <w:sz w:val="44"/>
          <w:szCs w:val="44"/>
        </w:rPr>
      </w:pPr>
    </w:p>
    <w:p w14:paraId="1EEFC22E" w14:textId="77777777" w:rsidR="00D5242A" w:rsidRDefault="00D5242A" w:rsidP="00D5242A">
      <w:pPr>
        <w:pStyle w:val="NoSpacing"/>
        <w:jc w:val="center"/>
        <w:rPr>
          <w:b/>
          <w:color w:val="C0504D" w:themeColor="accent2"/>
          <w:sz w:val="44"/>
          <w:szCs w:val="44"/>
        </w:rPr>
      </w:pPr>
    </w:p>
    <w:p w14:paraId="6EF91F85" w14:textId="77777777" w:rsidR="00D5242A" w:rsidRPr="00D5242A" w:rsidRDefault="00D5242A" w:rsidP="00D5242A">
      <w:pPr>
        <w:pStyle w:val="NoSpacing"/>
        <w:jc w:val="center"/>
        <w:rPr>
          <w:b/>
          <w:sz w:val="44"/>
          <w:szCs w:val="44"/>
        </w:rPr>
      </w:pPr>
      <w:r w:rsidRPr="00D14248">
        <w:rPr>
          <w:b/>
          <w:color w:val="C0504D" w:themeColor="accent2"/>
          <w:sz w:val="44"/>
          <w:szCs w:val="44"/>
        </w:rPr>
        <w:lastRenderedPageBreak/>
        <w:t>TEXAS PLANNING AWARDS</w:t>
      </w:r>
    </w:p>
    <w:p w14:paraId="663B3616" w14:textId="77777777" w:rsidR="00D14248" w:rsidRPr="00D5242A" w:rsidRDefault="00A60D35" w:rsidP="00D5242A">
      <w:pPr>
        <w:pStyle w:val="Heading1"/>
        <w:rPr>
          <w:rFonts w:cs="Arial"/>
          <w:color w:val="1F497D" w:themeColor="text2"/>
        </w:rPr>
      </w:pPr>
      <w:r>
        <w:rPr>
          <w:color w:val="1F497D" w:themeColor="text2"/>
        </w:rPr>
        <w:t xml:space="preserve">Award Category: </w:t>
      </w:r>
      <w:r w:rsidR="00D14248" w:rsidRPr="00D5242A">
        <w:rPr>
          <w:rFonts w:cs="Arial"/>
          <w:color w:val="1F497D" w:themeColor="text2"/>
        </w:rPr>
        <w:t>Journalism</w:t>
      </w:r>
    </w:p>
    <w:p w14:paraId="0896E51A" w14:textId="77777777" w:rsidR="00D14248" w:rsidRPr="00D5242A" w:rsidRDefault="00D14248" w:rsidP="00D14248">
      <w:pPr>
        <w:tabs>
          <w:tab w:val="left" w:pos="90"/>
        </w:tabs>
        <w:spacing w:after="0" w:line="240" w:lineRule="auto"/>
        <w:rPr>
          <w:rFonts w:ascii="Arial" w:hAnsi="Arial" w:cs="Arial"/>
        </w:rPr>
      </w:pPr>
    </w:p>
    <w:p w14:paraId="1FDFDAA2" w14:textId="77777777" w:rsidR="00D14248" w:rsidRDefault="00D14248" w:rsidP="00D14248">
      <w:pPr>
        <w:tabs>
          <w:tab w:val="left" w:pos="90"/>
        </w:tabs>
        <w:spacing w:after="0" w:line="240" w:lineRule="auto"/>
        <w:rPr>
          <w:rFonts w:ascii="Arial" w:eastAsia="Times New Roman" w:hAnsi="Arial" w:cs="Arial"/>
        </w:rPr>
      </w:pPr>
      <w:r w:rsidRPr="00D5242A">
        <w:rPr>
          <w:rFonts w:ascii="Arial" w:eastAsia="Times New Roman" w:hAnsi="Arial" w:cs="Arial"/>
        </w:rPr>
        <w:t xml:space="preserve">This award is given to a Texas newspaper, magazine, or TV station for a story/series on Texas planning. </w:t>
      </w:r>
    </w:p>
    <w:p w14:paraId="69D33790" w14:textId="77777777" w:rsidR="00D5242A" w:rsidRPr="00D5242A" w:rsidRDefault="00D5242A" w:rsidP="00D5242A">
      <w:pPr>
        <w:tabs>
          <w:tab w:val="left" w:pos="90"/>
        </w:tabs>
        <w:spacing w:after="0" w:line="240" w:lineRule="auto"/>
        <w:rPr>
          <w:rFonts w:ascii="Arial" w:eastAsia="Times New Roman" w:hAnsi="Arial" w:cs="Arial"/>
        </w:rPr>
      </w:pPr>
    </w:p>
    <w:p w14:paraId="670790C9" w14:textId="77777777" w:rsidR="00D5242A" w:rsidRPr="00D5242A" w:rsidRDefault="00D5242A" w:rsidP="00D5242A">
      <w:pPr>
        <w:tabs>
          <w:tab w:val="left" w:pos="90"/>
        </w:tabs>
        <w:spacing w:after="0" w:line="240" w:lineRule="auto"/>
        <w:rPr>
          <w:rFonts w:ascii="Arial" w:eastAsia="Times New Roman" w:hAnsi="Arial" w:cs="Arial"/>
          <w:b/>
        </w:rPr>
      </w:pPr>
      <w:r w:rsidRPr="00D5242A">
        <w:rPr>
          <w:rFonts w:ascii="Arial" w:eastAsia="Times New Roman" w:hAnsi="Arial" w:cs="Arial"/>
          <w:b/>
        </w:rPr>
        <w:t>Eligibility</w:t>
      </w:r>
    </w:p>
    <w:p w14:paraId="284A6A6E" w14:textId="77777777" w:rsidR="00D5242A" w:rsidRDefault="00D5242A" w:rsidP="00D5242A">
      <w:pPr>
        <w:tabs>
          <w:tab w:val="left" w:pos="90"/>
        </w:tabs>
        <w:spacing w:after="0" w:line="240" w:lineRule="auto"/>
        <w:rPr>
          <w:rFonts w:ascii="Arial" w:eastAsia="Times New Roman" w:hAnsi="Arial" w:cs="Arial"/>
        </w:rPr>
      </w:pPr>
      <w:r w:rsidRPr="00D5242A">
        <w:rPr>
          <w:rFonts w:ascii="Arial" w:eastAsia="Times New Roman" w:hAnsi="Arial" w:cs="Arial"/>
        </w:rPr>
        <w:t xml:space="preserve">Open to APA members and </w:t>
      </w:r>
      <w:r>
        <w:rPr>
          <w:rFonts w:ascii="Arial" w:eastAsia="Times New Roman" w:hAnsi="Arial" w:cs="Arial"/>
        </w:rPr>
        <w:t>nonmembers.</w:t>
      </w:r>
    </w:p>
    <w:p w14:paraId="49E1B7A8" w14:textId="77777777" w:rsidR="00D5242A" w:rsidRDefault="00D5242A" w:rsidP="00D5242A">
      <w:pPr>
        <w:tabs>
          <w:tab w:val="left" w:pos="90"/>
        </w:tabs>
        <w:spacing w:after="0" w:line="240" w:lineRule="auto"/>
        <w:rPr>
          <w:rFonts w:ascii="Arial" w:eastAsia="Times New Roman" w:hAnsi="Arial" w:cs="Arial"/>
        </w:rPr>
      </w:pPr>
    </w:p>
    <w:p w14:paraId="734F7C9F" w14:textId="77777777" w:rsidR="00D5242A" w:rsidRDefault="00D5242A" w:rsidP="00D5242A">
      <w:pPr>
        <w:tabs>
          <w:tab w:val="left" w:pos="90"/>
        </w:tabs>
        <w:spacing w:after="0" w:line="240" w:lineRule="auto"/>
        <w:rPr>
          <w:rFonts w:ascii="Arial" w:hAnsi="Arial" w:cs="Arial"/>
          <w:b/>
        </w:rPr>
      </w:pPr>
      <w:r w:rsidRPr="00A60D35">
        <w:rPr>
          <w:rFonts w:ascii="Arial" w:hAnsi="Arial" w:cs="Arial"/>
          <w:b/>
          <w:highlight w:val="yellow"/>
        </w:rPr>
        <w:t>Award Criteria</w:t>
      </w:r>
    </w:p>
    <w:p w14:paraId="4B6CE2BC" w14:textId="77777777" w:rsidR="00D5242A" w:rsidRPr="00D5242A" w:rsidRDefault="00D5242A" w:rsidP="00D5242A">
      <w:pPr>
        <w:tabs>
          <w:tab w:val="left" w:pos="90"/>
        </w:tabs>
        <w:spacing w:after="0" w:line="240" w:lineRule="auto"/>
        <w:rPr>
          <w:rFonts w:ascii="Arial" w:hAnsi="Arial" w:cs="Arial"/>
          <w:b/>
        </w:rPr>
      </w:pPr>
      <w:r w:rsidRPr="00D5242A">
        <w:rPr>
          <w:rFonts w:ascii="Arial" w:hAnsi="Arial" w:cs="Arial"/>
        </w:rPr>
        <w:t>Describe how the entry satisfies the award criteria (Maximum of 300 words per each item listed under category criteria)</w:t>
      </w:r>
      <w:r w:rsidRPr="00D5242A">
        <w:rPr>
          <w:rFonts w:ascii="Arial" w:hAnsi="Arial" w:cs="Arial"/>
          <w:b/>
          <w:bCs/>
        </w:rPr>
        <w:t xml:space="preserve">. </w:t>
      </w:r>
    </w:p>
    <w:p w14:paraId="2B43339E" w14:textId="77777777" w:rsidR="00D5242A" w:rsidRDefault="00D5242A" w:rsidP="00D5242A">
      <w:pPr>
        <w:tabs>
          <w:tab w:val="left" w:pos="90"/>
        </w:tabs>
        <w:spacing w:after="0" w:line="240" w:lineRule="auto"/>
        <w:rPr>
          <w:rFonts w:ascii="Arial" w:eastAsia="Times New Roman" w:hAnsi="Arial" w:cs="Arial"/>
        </w:rPr>
      </w:pPr>
    </w:p>
    <w:p w14:paraId="4C200EC3" w14:textId="77777777" w:rsidR="00D5242A" w:rsidRDefault="00D5242A" w:rsidP="00D5242A">
      <w:pPr>
        <w:pStyle w:val="ListParagraph"/>
        <w:numPr>
          <w:ilvl w:val="0"/>
          <w:numId w:val="7"/>
        </w:numPr>
        <w:tabs>
          <w:tab w:val="left" w:pos="90"/>
        </w:tabs>
        <w:spacing w:after="0" w:line="240" w:lineRule="auto"/>
        <w:rPr>
          <w:rFonts w:ascii="Arial" w:eastAsia="Times New Roman" w:hAnsi="Arial" w:cs="Arial"/>
        </w:rPr>
      </w:pPr>
      <w:r w:rsidRPr="00A60D35">
        <w:rPr>
          <w:rFonts w:ascii="Arial" w:eastAsia="Times New Roman" w:hAnsi="Arial" w:cs="Arial"/>
          <w:u w:val="single"/>
        </w:rPr>
        <w:t>Support of planning and planners</w:t>
      </w:r>
      <w:r w:rsidRPr="00DD3117">
        <w:rPr>
          <w:rFonts w:ascii="Arial" w:eastAsia="Times New Roman" w:hAnsi="Arial" w:cs="Arial"/>
          <w:b/>
        </w:rPr>
        <w:t>.</w:t>
      </w:r>
      <w:r w:rsidRPr="00DD3117">
        <w:rPr>
          <w:rFonts w:ascii="Arial" w:eastAsia="Times New Roman" w:hAnsi="Arial" w:cs="Arial"/>
        </w:rPr>
        <w:t xml:space="preserve"> Illustrate how the nominee's work has increased the understanding of the planning process</w:t>
      </w:r>
      <w:r>
        <w:rPr>
          <w:rFonts w:ascii="Arial" w:eastAsia="Times New Roman" w:hAnsi="Arial" w:cs="Arial"/>
        </w:rPr>
        <w:t xml:space="preserve"> and/or make an impact on the planning profession</w:t>
      </w:r>
      <w:r w:rsidRPr="00DD3117">
        <w:rPr>
          <w:rFonts w:ascii="Arial" w:eastAsia="Times New Roman" w:hAnsi="Arial" w:cs="Arial"/>
        </w:rPr>
        <w:t>. Indicate how the nominee has shown a clear understanding of, and support for, the role of planners in public life.</w:t>
      </w:r>
    </w:p>
    <w:p w14:paraId="04E32AEE" w14:textId="77777777" w:rsidR="00D5242A" w:rsidRDefault="00D5242A" w:rsidP="00D5242A">
      <w:pPr>
        <w:pStyle w:val="NoSpacing"/>
        <w:rPr>
          <w:b/>
          <w:color w:val="C0504D" w:themeColor="accent2"/>
          <w:sz w:val="44"/>
          <w:szCs w:val="44"/>
        </w:rPr>
      </w:pPr>
    </w:p>
    <w:p w14:paraId="19F2A901" w14:textId="77777777" w:rsidR="00D5242A" w:rsidRDefault="00D5242A" w:rsidP="00D5242A">
      <w:pPr>
        <w:pStyle w:val="NoSpacing"/>
        <w:rPr>
          <w:b/>
          <w:color w:val="C0504D" w:themeColor="accent2"/>
          <w:sz w:val="44"/>
          <w:szCs w:val="44"/>
        </w:rPr>
      </w:pPr>
    </w:p>
    <w:p w14:paraId="0D4A5C37" w14:textId="77777777" w:rsidR="00D5242A" w:rsidRDefault="00D5242A" w:rsidP="00D5242A">
      <w:pPr>
        <w:pStyle w:val="NoSpacing"/>
        <w:rPr>
          <w:b/>
          <w:color w:val="C0504D" w:themeColor="accent2"/>
          <w:sz w:val="44"/>
          <w:szCs w:val="44"/>
        </w:rPr>
      </w:pPr>
    </w:p>
    <w:p w14:paraId="78C05D14" w14:textId="77777777" w:rsidR="00D5242A" w:rsidRDefault="00D5242A" w:rsidP="00D5242A">
      <w:pPr>
        <w:pStyle w:val="NoSpacing"/>
        <w:rPr>
          <w:b/>
          <w:color w:val="C0504D" w:themeColor="accent2"/>
          <w:sz w:val="44"/>
          <w:szCs w:val="44"/>
        </w:rPr>
      </w:pPr>
    </w:p>
    <w:p w14:paraId="06BFC3D4" w14:textId="77777777" w:rsidR="00D5242A" w:rsidRDefault="00D5242A" w:rsidP="00D5242A">
      <w:pPr>
        <w:pStyle w:val="NoSpacing"/>
        <w:rPr>
          <w:b/>
          <w:color w:val="C0504D" w:themeColor="accent2"/>
          <w:sz w:val="44"/>
          <w:szCs w:val="44"/>
        </w:rPr>
      </w:pPr>
    </w:p>
    <w:p w14:paraId="05C83D5D" w14:textId="77777777" w:rsidR="00D5242A" w:rsidRDefault="00D5242A" w:rsidP="00D5242A">
      <w:pPr>
        <w:pStyle w:val="NoSpacing"/>
        <w:rPr>
          <w:b/>
          <w:color w:val="C0504D" w:themeColor="accent2"/>
          <w:sz w:val="44"/>
          <w:szCs w:val="44"/>
        </w:rPr>
      </w:pPr>
    </w:p>
    <w:p w14:paraId="6DE6C5BD" w14:textId="77777777" w:rsidR="00D5242A" w:rsidRDefault="00D5242A" w:rsidP="00D5242A">
      <w:pPr>
        <w:pStyle w:val="NoSpacing"/>
        <w:rPr>
          <w:b/>
          <w:color w:val="C0504D" w:themeColor="accent2"/>
          <w:sz w:val="44"/>
          <w:szCs w:val="44"/>
        </w:rPr>
      </w:pPr>
    </w:p>
    <w:p w14:paraId="493CE343" w14:textId="77777777" w:rsidR="00D5242A" w:rsidRDefault="00D5242A" w:rsidP="00D5242A">
      <w:pPr>
        <w:pStyle w:val="NoSpacing"/>
        <w:rPr>
          <w:b/>
          <w:color w:val="C0504D" w:themeColor="accent2"/>
          <w:sz w:val="44"/>
          <w:szCs w:val="44"/>
        </w:rPr>
      </w:pPr>
    </w:p>
    <w:p w14:paraId="3FE76811" w14:textId="77777777" w:rsidR="00D5242A" w:rsidRDefault="00D5242A" w:rsidP="00D5242A">
      <w:pPr>
        <w:pStyle w:val="NoSpacing"/>
        <w:rPr>
          <w:b/>
          <w:color w:val="C0504D" w:themeColor="accent2"/>
          <w:sz w:val="44"/>
          <w:szCs w:val="44"/>
        </w:rPr>
      </w:pPr>
    </w:p>
    <w:p w14:paraId="2B902F24" w14:textId="77777777" w:rsidR="00D5242A" w:rsidRDefault="00D5242A" w:rsidP="00D5242A">
      <w:pPr>
        <w:pStyle w:val="NoSpacing"/>
        <w:rPr>
          <w:b/>
          <w:color w:val="C0504D" w:themeColor="accent2"/>
          <w:sz w:val="44"/>
          <w:szCs w:val="44"/>
        </w:rPr>
      </w:pPr>
    </w:p>
    <w:p w14:paraId="556D3F2F" w14:textId="77777777" w:rsidR="00D5242A" w:rsidRDefault="00D5242A" w:rsidP="00D5242A">
      <w:pPr>
        <w:pStyle w:val="NoSpacing"/>
        <w:rPr>
          <w:b/>
          <w:color w:val="C0504D" w:themeColor="accent2"/>
          <w:sz w:val="44"/>
          <w:szCs w:val="44"/>
        </w:rPr>
      </w:pPr>
    </w:p>
    <w:p w14:paraId="5B1DD660" w14:textId="77777777" w:rsidR="00D5242A" w:rsidRDefault="00D5242A" w:rsidP="00D5242A">
      <w:pPr>
        <w:pStyle w:val="NoSpacing"/>
        <w:rPr>
          <w:b/>
          <w:color w:val="C0504D" w:themeColor="accent2"/>
          <w:sz w:val="44"/>
          <w:szCs w:val="44"/>
        </w:rPr>
      </w:pPr>
    </w:p>
    <w:p w14:paraId="22B5F4B9" w14:textId="77777777" w:rsidR="00D5242A" w:rsidRDefault="00D5242A" w:rsidP="00D5242A">
      <w:pPr>
        <w:pStyle w:val="NoSpacing"/>
        <w:rPr>
          <w:b/>
          <w:color w:val="C0504D" w:themeColor="accent2"/>
          <w:sz w:val="44"/>
          <w:szCs w:val="44"/>
        </w:rPr>
      </w:pPr>
    </w:p>
    <w:p w14:paraId="397A1A80" w14:textId="77777777" w:rsidR="00D5242A" w:rsidRDefault="00D5242A" w:rsidP="00D5242A">
      <w:pPr>
        <w:pStyle w:val="NoSpacing"/>
        <w:rPr>
          <w:b/>
          <w:color w:val="C0504D" w:themeColor="accent2"/>
          <w:sz w:val="44"/>
          <w:szCs w:val="44"/>
        </w:rPr>
      </w:pPr>
    </w:p>
    <w:p w14:paraId="1C576A4F" w14:textId="77777777" w:rsidR="00D5242A" w:rsidRPr="00D5242A" w:rsidRDefault="00D5242A" w:rsidP="006A18BF">
      <w:pPr>
        <w:pStyle w:val="NoSpacing"/>
        <w:jc w:val="center"/>
        <w:rPr>
          <w:b/>
          <w:sz w:val="44"/>
          <w:szCs w:val="44"/>
        </w:rPr>
      </w:pPr>
      <w:r w:rsidRPr="00D14248">
        <w:rPr>
          <w:b/>
          <w:color w:val="C0504D" w:themeColor="accent2"/>
          <w:sz w:val="44"/>
          <w:szCs w:val="44"/>
        </w:rPr>
        <w:lastRenderedPageBreak/>
        <w:t>TEXAS PLANNING AWARDS</w:t>
      </w:r>
    </w:p>
    <w:p w14:paraId="609608F4" w14:textId="77777777" w:rsidR="00D14248" w:rsidRPr="00D5242A" w:rsidRDefault="00A60D35" w:rsidP="00D14248">
      <w:pPr>
        <w:pStyle w:val="Heading1"/>
        <w:rPr>
          <w:rFonts w:cs="Arial"/>
          <w:color w:val="1F497D" w:themeColor="text2"/>
        </w:rPr>
      </w:pPr>
      <w:bookmarkStart w:id="7" w:name="_Toc526791608"/>
      <w:r>
        <w:rPr>
          <w:color w:val="1F497D" w:themeColor="text2"/>
        </w:rPr>
        <w:t xml:space="preserve">Award Category: </w:t>
      </w:r>
      <w:r w:rsidR="00D14248" w:rsidRPr="00D5242A">
        <w:rPr>
          <w:rFonts w:cs="Arial"/>
          <w:color w:val="1F497D" w:themeColor="text2"/>
        </w:rPr>
        <w:t>Community of the Year</w:t>
      </w:r>
      <w:bookmarkEnd w:id="7"/>
    </w:p>
    <w:p w14:paraId="76E25194" w14:textId="77777777" w:rsidR="00D14248" w:rsidRPr="00D5242A" w:rsidRDefault="00D14248" w:rsidP="00D14248">
      <w:pPr>
        <w:tabs>
          <w:tab w:val="left" w:pos="90"/>
        </w:tabs>
        <w:spacing w:after="0" w:line="240" w:lineRule="auto"/>
        <w:rPr>
          <w:rFonts w:ascii="Arial" w:hAnsi="Arial" w:cs="Arial"/>
        </w:rPr>
      </w:pPr>
    </w:p>
    <w:p w14:paraId="63608BE8" w14:textId="77777777" w:rsidR="00D14248" w:rsidRDefault="00D14248" w:rsidP="00D5242A">
      <w:pPr>
        <w:tabs>
          <w:tab w:val="left" w:pos="90"/>
        </w:tabs>
        <w:spacing w:after="0" w:line="240" w:lineRule="auto"/>
        <w:rPr>
          <w:rFonts w:ascii="Arial" w:hAnsi="Arial" w:cs="Arial"/>
        </w:rPr>
      </w:pPr>
      <w:r w:rsidRPr="00D5242A">
        <w:rPr>
          <w:rFonts w:ascii="Arial" w:hAnsi="Arial" w:cs="Arial"/>
        </w:rPr>
        <w:t xml:space="preserve">Given to a town, city, or county for providing an outstanding contribution to planning. </w:t>
      </w:r>
    </w:p>
    <w:p w14:paraId="09E427EA" w14:textId="77777777" w:rsidR="00D5242A" w:rsidRPr="00D5242A" w:rsidRDefault="00D5242A" w:rsidP="00D5242A">
      <w:pPr>
        <w:tabs>
          <w:tab w:val="left" w:pos="90"/>
        </w:tabs>
        <w:spacing w:after="0" w:line="240" w:lineRule="auto"/>
        <w:rPr>
          <w:rFonts w:ascii="Arial" w:hAnsi="Arial" w:cs="Arial"/>
        </w:rPr>
      </w:pPr>
    </w:p>
    <w:p w14:paraId="10DBED50" w14:textId="77777777" w:rsidR="00D5242A" w:rsidRPr="00D5242A" w:rsidRDefault="00D5242A" w:rsidP="00D5242A">
      <w:pPr>
        <w:rPr>
          <w:rFonts w:ascii="Arial" w:hAnsi="Arial" w:cs="Arial"/>
          <w:b/>
        </w:rPr>
      </w:pPr>
      <w:r w:rsidRPr="00D5242A">
        <w:rPr>
          <w:rFonts w:ascii="Arial" w:hAnsi="Arial" w:cs="Arial"/>
          <w:b/>
        </w:rPr>
        <w:t>Eligibility</w:t>
      </w:r>
    </w:p>
    <w:p w14:paraId="602BDD78" w14:textId="77777777" w:rsidR="00D5242A" w:rsidRPr="00D5242A" w:rsidRDefault="00D5242A" w:rsidP="00D5242A">
      <w:pPr>
        <w:rPr>
          <w:rFonts w:ascii="Arial" w:hAnsi="Arial" w:cs="Arial"/>
        </w:rPr>
      </w:pPr>
      <w:r>
        <w:rPr>
          <w:rFonts w:ascii="Arial" w:hAnsi="Arial" w:cs="Arial"/>
        </w:rPr>
        <w:t>Open to APA members.</w:t>
      </w:r>
    </w:p>
    <w:p w14:paraId="0DDC2268" w14:textId="77777777" w:rsidR="00D5242A" w:rsidRPr="00D5242A" w:rsidRDefault="00D5242A" w:rsidP="00D5242A">
      <w:pPr>
        <w:tabs>
          <w:tab w:val="left" w:pos="90"/>
        </w:tabs>
        <w:spacing w:after="0" w:line="240" w:lineRule="auto"/>
        <w:rPr>
          <w:rFonts w:ascii="Arial" w:hAnsi="Arial" w:cs="Arial"/>
          <w:b/>
        </w:rPr>
      </w:pPr>
      <w:r w:rsidRPr="00A60D35">
        <w:rPr>
          <w:rFonts w:ascii="Arial" w:hAnsi="Arial" w:cs="Arial"/>
          <w:b/>
          <w:highlight w:val="yellow"/>
        </w:rPr>
        <w:t>Award Criteria</w:t>
      </w:r>
    </w:p>
    <w:p w14:paraId="5120B324" w14:textId="77777777" w:rsidR="00D5242A" w:rsidRDefault="00D5242A" w:rsidP="00D5242A">
      <w:pPr>
        <w:tabs>
          <w:tab w:val="left" w:pos="90"/>
        </w:tabs>
        <w:spacing w:after="0" w:line="240" w:lineRule="auto"/>
        <w:rPr>
          <w:rFonts w:ascii="Arial" w:hAnsi="Arial" w:cs="Arial"/>
        </w:rPr>
      </w:pPr>
      <w:r w:rsidRPr="00D5242A">
        <w:rPr>
          <w:rFonts w:ascii="Arial" w:hAnsi="Arial" w:cs="Arial"/>
        </w:rPr>
        <w:t>Describe how the entry satisfies the award criteria (Maximum of 300 words per each item listed under category criteria).</w:t>
      </w:r>
    </w:p>
    <w:p w14:paraId="6E85513B" w14:textId="77777777" w:rsidR="00D5242A" w:rsidRDefault="00D5242A" w:rsidP="00D5242A">
      <w:pPr>
        <w:tabs>
          <w:tab w:val="left" w:pos="90"/>
        </w:tabs>
        <w:spacing w:after="0" w:line="240" w:lineRule="auto"/>
        <w:rPr>
          <w:rFonts w:ascii="Arial" w:eastAsia="Times New Roman" w:hAnsi="Arial" w:cs="Arial"/>
        </w:rPr>
      </w:pPr>
    </w:p>
    <w:p w14:paraId="0B8A2685" w14:textId="77777777" w:rsidR="00D5242A" w:rsidRPr="00D5242A" w:rsidRDefault="00D5242A" w:rsidP="00D5242A">
      <w:pPr>
        <w:pStyle w:val="ListParagraph"/>
        <w:numPr>
          <w:ilvl w:val="0"/>
          <w:numId w:val="8"/>
        </w:numPr>
        <w:rPr>
          <w:rFonts w:ascii="Arial" w:hAnsi="Arial" w:cs="Arial"/>
        </w:rPr>
      </w:pPr>
      <w:r w:rsidRPr="00D5242A">
        <w:rPr>
          <w:rFonts w:ascii="Arial" w:hAnsi="Arial" w:cs="Arial"/>
        </w:rPr>
        <w:t>Demonstration of the connection between the community's success and increased awareness in the community of planners and planning.</w:t>
      </w:r>
    </w:p>
    <w:p w14:paraId="4DF466F3" w14:textId="77777777" w:rsidR="00D14248" w:rsidRDefault="00D14248">
      <w:pPr>
        <w:rPr>
          <w:b/>
          <w:color w:val="C0504D" w:themeColor="accent2"/>
          <w:sz w:val="44"/>
          <w:szCs w:val="44"/>
        </w:rPr>
      </w:pPr>
    </w:p>
    <w:p w14:paraId="341E5FAE" w14:textId="77777777" w:rsidR="00371AF6" w:rsidRDefault="00371AF6">
      <w:pPr>
        <w:rPr>
          <w:b/>
          <w:color w:val="C0504D" w:themeColor="accent2"/>
          <w:sz w:val="44"/>
          <w:szCs w:val="44"/>
        </w:rPr>
      </w:pPr>
    </w:p>
    <w:p w14:paraId="0C49632A" w14:textId="77777777" w:rsidR="00371AF6" w:rsidRDefault="00371AF6">
      <w:pPr>
        <w:rPr>
          <w:b/>
          <w:color w:val="C0504D" w:themeColor="accent2"/>
          <w:sz w:val="44"/>
          <w:szCs w:val="44"/>
        </w:rPr>
      </w:pPr>
    </w:p>
    <w:p w14:paraId="766E0AA3" w14:textId="77777777" w:rsidR="00371AF6" w:rsidRDefault="00371AF6">
      <w:pPr>
        <w:rPr>
          <w:b/>
          <w:color w:val="C0504D" w:themeColor="accent2"/>
          <w:sz w:val="44"/>
          <w:szCs w:val="44"/>
        </w:rPr>
      </w:pPr>
    </w:p>
    <w:p w14:paraId="769AFAE2" w14:textId="77777777" w:rsidR="00371AF6" w:rsidRDefault="00371AF6">
      <w:pPr>
        <w:rPr>
          <w:b/>
          <w:color w:val="C0504D" w:themeColor="accent2"/>
          <w:sz w:val="44"/>
          <w:szCs w:val="44"/>
        </w:rPr>
      </w:pPr>
    </w:p>
    <w:p w14:paraId="3297B10E" w14:textId="77777777" w:rsidR="00371AF6" w:rsidRDefault="00371AF6">
      <w:pPr>
        <w:rPr>
          <w:b/>
          <w:color w:val="C0504D" w:themeColor="accent2"/>
          <w:sz w:val="44"/>
          <w:szCs w:val="44"/>
        </w:rPr>
      </w:pPr>
    </w:p>
    <w:p w14:paraId="007030CB" w14:textId="77777777" w:rsidR="00371AF6" w:rsidRDefault="00371AF6">
      <w:pPr>
        <w:rPr>
          <w:b/>
          <w:color w:val="C0504D" w:themeColor="accent2"/>
          <w:sz w:val="44"/>
          <w:szCs w:val="44"/>
        </w:rPr>
      </w:pPr>
    </w:p>
    <w:p w14:paraId="6B0C92E4" w14:textId="77777777" w:rsidR="00371AF6" w:rsidRDefault="00371AF6">
      <w:pPr>
        <w:rPr>
          <w:b/>
          <w:color w:val="C0504D" w:themeColor="accent2"/>
          <w:sz w:val="44"/>
          <w:szCs w:val="44"/>
        </w:rPr>
      </w:pPr>
    </w:p>
    <w:p w14:paraId="5C6C290B" w14:textId="77777777" w:rsidR="00371AF6" w:rsidRDefault="00371AF6">
      <w:pPr>
        <w:rPr>
          <w:b/>
          <w:color w:val="C0504D" w:themeColor="accent2"/>
          <w:sz w:val="44"/>
          <w:szCs w:val="44"/>
        </w:rPr>
      </w:pPr>
    </w:p>
    <w:p w14:paraId="3C6F65E2" w14:textId="77777777" w:rsidR="00371AF6" w:rsidRDefault="00371AF6">
      <w:pPr>
        <w:rPr>
          <w:b/>
          <w:color w:val="C0504D" w:themeColor="accent2"/>
          <w:sz w:val="44"/>
          <w:szCs w:val="44"/>
        </w:rPr>
      </w:pPr>
    </w:p>
    <w:p w14:paraId="18A4759B" w14:textId="77777777" w:rsidR="00A60D35" w:rsidRPr="00D5242A" w:rsidRDefault="00A60D35" w:rsidP="00A60D35">
      <w:pPr>
        <w:pStyle w:val="NoSpacing"/>
        <w:jc w:val="center"/>
        <w:rPr>
          <w:b/>
          <w:sz w:val="44"/>
          <w:szCs w:val="44"/>
        </w:rPr>
      </w:pPr>
      <w:bookmarkStart w:id="8" w:name="_Toc526791609"/>
      <w:r w:rsidRPr="00D14248">
        <w:rPr>
          <w:b/>
          <w:color w:val="C0504D" w:themeColor="accent2"/>
          <w:sz w:val="44"/>
          <w:szCs w:val="44"/>
        </w:rPr>
        <w:lastRenderedPageBreak/>
        <w:t>TEXAS PLANNING AWARDS</w:t>
      </w:r>
    </w:p>
    <w:p w14:paraId="7840815D" w14:textId="77777777" w:rsidR="00D14248" w:rsidRPr="00A60D35" w:rsidRDefault="00E15681" w:rsidP="00D14248">
      <w:pPr>
        <w:pStyle w:val="Heading1"/>
        <w:rPr>
          <w:rFonts w:cs="Arial"/>
          <w:color w:val="1F497D" w:themeColor="text2"/>
        </w:rPr>
      </w:pPr>
      <w:r>
        <w:rPr>
          <w:color w:val="1F497D" w:themeColor="text2"/>
        </w:rPr>
        <w:t xml:space="preserve">Award Category: </w:t>
      </w:r>
      <w:r w:rsidR="00D14248" w:rsidRPr="00A60D35">
        <w:rPr>
          <w:rFonts w:cs="Arial"/>
          <w:color w:val="1F497D" w:themeColor="text2"/>
        </w:rPr>
        <w:t>Best Practice</w:t>
      </w:r>
      <w:bookmarkEnd w:id="8"/>
    </w:p>
    <w:p w14:paraId="5DAFC69E" w14:textId="77777777" w:rsidR="00A60D35" w:rsidRPr="00A60D35" w:rsidRDefault="00D14248" w:rsidP="00A60D35">
      <w:pPr>
        <w:tabs>
          <w:tab w:val="left" w:pos="90"/>
        </w:tabs>
        <w:spacing w:before="120" w:after="0" w:line="240" w:lineRule="auto"/>
        <w:rPr>
          <w:rFonts w:ascii="Arial" w:hAnsi="Arial" w:cs="Arial"/>
        </w:rPr>
      </w:pPr>
      <w:r w:rsidRPr="00A60D35">
        <w:rPr>
          <w:rFonts w:ascii="Arial" w:hAnsi="Arial" w:cs="Arial"/>
        </w:rPr>
        <w:t xml:space="preserve">This award is for a specific planning tool, practice, program, project, or process. This category emphasizes results and demonstrates how innovative and state-of-the-art planning methods and practices help to create communities of lasting value. </w:t>
      </w:r>
      <w:bookmarkStart w:id="9" w:name="_Toc526791610"/>
    </w:p>
    <w:p w14:paraId="3B6382BA" w14:textId="77777777" w:rsidR="00A60D35" w:rsidRPr="00A60D35" w:rsidRDefault="00A60D35" w:rsidP="00A60D35">
      <w:pPr>
        <w:tabs>
          <w:tab w:val="left" w:pos="90"/>
        </w:tabs>
        <w:spacing w:before="120" w:after="0" w:line="240" w:lineRule="auto"/>
        <w:rPr>
          <w:rFonts w:ascii="Arial" w:hAnsi="Arial" w:cs="Arial"/>
        </w:rPr>
      </w:pPr>
    </w:p>
    <w:p w14:paraId="739ADF8D" w14:textId="77777777" w:rsidR="00A60D35" w:rsidRPr="00A60D35" w:rsidRDefault="00A60D35" w:rsidP="00A60D35">
      <w:pPr>
        <w:shd w:val="clear" w:color="auto" w:fill="FFFFFF"/>
        <w:spacing w:after="0" w:line="240" w:lineRule="auto"/>
        <w:rPr>
          <w:rFonts w:ascii="Arial" w:eastAsia="Times New Roman" w:hAnsi="Arial" w:cs="Arial"/>
          <w:color w:val="454242"/>
        </w:rPr>
      </w:pPr>
      <w:r w:rsidRPr="00A60D35">
        <w:rPr>
          <w:rFonts w:ascii="Arial" w:eastAsia="Times New Roman" w:hAnsi="Arial" w:cs="Arial"/>
          <w:b/>
          <w:bCs/>
          <w:color w:val="454242"/>
        </w:rPr>
        <w:t>Examples: </w:t>
      </w:r>
      <w:r w:rsidRPr="00A60D35">
        <w:rPr>
          <w:rFonts w:ascii="Arial" w:eastAsia="Times New Roman" w:hAnsi="Arial" w:cs="Arial"/>
          <w:i/>
          <w:iCs/>
          <w:color w:val="454242"/>
        </w:rPr>
        <w:t>Regulations and codes, tax policies or initiatives, growth management or design guidelines, transferable development rights programs, land acquisition efforts, public-private partnerships, applications of technology, handbooks, or efforts that foster greater participation in community planning.</w:t>
      </w:r>
    </w:p>
    <w:p w14:paraId="177F1717" w14:textId="77777777" w:rsidR="00A60D35" w:rsidRPr="00A60D35" w:rsidRDefault="00A60D35" w:rsidP="00A60D35">
      <w:pPr>
        <w:spacing w:after="0" w:line="240" w:lineRule="auto"/>
        <w:rPr>
          <w:rFonts w:ascii="Times New Roman" w:eastAsia="Times New Roman" w:hAnsi="Times New Roman" w:cs="Times New Roman"/>
        </w:rPr>
      </w:pPr>
    </w:p>
    <w:p w14:paraId="01A5925E" w14:textId="77777777" w:rsidR="00A60D35" w:rsidRPr="00A60D35" w:rsidRDefault="00A60D35" w:rsidP="00A60D35">
      <w:pPr>
        <w:shd w:val="clear" w:color="auto" w:fill="FFFFFF"/>
        <w:spacing w:after="0" w:line="240" w:lineRule="auto"/>
        <w:rPr>
          <w:rFonts w:ascii="Arial" w:eastAsia="Times New Roman" w:hAnsi="Arial" w:cs="Arial"/>
          <w:color w:val="454242"/>
        </w:rPr>
      </w:pPr>
      <w:r w:rsidRPr="00A60D35">
        <w:rPr>
          <w:rFonts w:ascii="Arial" w:eastAsia="Times New Roman" w:hAnsi="Arial" w:cs="Arial"/>
          <w:b/>
          <w:bCs/>
          <w:color w:val="454242"/>
        </w:rPr>
        <w:t>Eligibility</w:t>
      </w:r>
    </w:p>
    <w:p w14:paraId="47ECDECA" w14:textId="13D81972" w:rsidR="00A60D35" w:rsidRPr="00A60D35" w:rsidRDefault="00A60D35" w:rsidP="00A60D35">
      <w:pPr>
        <w:shd w:val="clear" w:color="auto" w:fill="FFFFFF"/>
        <w:spacing w:after="0" w:line="240" w:lineRule="auto"/>
        <w:rPr>
          <w:rFonts w:ascii="Arial" w:eastAsia="Times New Roman" w:hAnsi="Arial" w:cs="Arial"/>
          <w:color w:val="454242"/>
        </w:rPr>
      </w:pPr>
      <w:r w:rsidRPr="00A60D35">
        <w:rPr>
          <w:rFonts w:ascii="Arial" w:eastAsia="Times New Roman" w:hAnsi="Arial" w:cs="Arial"/>
          <w:color w:val="454242"/>
        </w:rPr>
        <w:t>Any planning agency, community group, or local authority helping civic leaders and citizens play a meaningful role in creating communities that enrich people's lives may submit a nomination. No restrictions on the size of the jurisdiction. Nomination must be made by an APA member.</w:t>
      </w:r>
    </w:p>
    <w:p w14:paraId="652BBF87" w14:textId="77777777" w:rsidR="00A60D35" w:rsidRPr="00A60D35" w:rsidRDefault="00A60D35" w:rsidP="00A60D35">
      <w:pPr>
        <w:shd w:val="clear" w:color="auto" w:fill="FFFFFF"/>
        <w:spacing w:after="0" w:line="240" w:lineRule="auto"/>
        <w:rPr>
          <w:rFonts w:ascii="Arial" w:eastAsia="Times New Roman" w:hAnsi="Arial" w:cs="Arial"/>
          <w:color w:val="454242"/>
        </w:rPr>
      </w:pPr>
    </w:p>
    <w:p w14:paraId="5A5F82AC" w14:textId="77777777" w:rsidR="00A60D35" w:rsidRPr="00D5242A" w:rsidRDefault="00A60D35" w:rsidP="00A60D35">
      <w:pPr>
        <w:tabs>
          <w:tab w:val="left" w:pos="90"/>
        </w:tabs>
        <w:spacing w:after="0" w:line="240" w:lineRule="auto"/>
        <w:rPr>
          <w:rFonts w:ascii="Arial" w:hAnsi="Arial" w:cs="Arial"/>
          <w:b/>
        </w:rPr>
      </w:pPr>
      <w:r w:rsidRPr="00A60D35">
        <w:rPr>
          <w:rFonts w:ascii="Arial" w:hAnsi="Arial" w:cs="Arial"/>
          <w:b/>
          <w:highlight w:val="yellow"/>
        </w:rPr>
        <w:t>Award Criteria</w:t>
      </w:r>
    </w:p>
    <w:p w14:paraId="1D24D827" w14:textId="77777777" w:rsidR="00A60D35" w:rsidRDefault="00A60D35" w:rsidP="00A60D35">
      <w:pPr>
        <w:tabs>
          <w:tab w:val="left" w:pos="90"/>
        </w:tabs>
        <w:spacing w:after="0" w:line="240" w:lineRule="auto"/>
        <w:rPr>
          <w:rFonts w:ascii="Arial" w:hAnsi="Arial" w:cs="Arial"/>
        </w:rPr>
      </w:pPr>
      <w:r w:rsidRPr="00D5242A">
        <w:rPr>
          <w:rFonts w:ascii="Arial" w:hAnsi="Arial" w:cs="Arial"/>
        </w:rPr>
        <w:t>Describe how the entry satisfies the award criteria (Maximum of 300 words per each item listed under category criteria).</w:t>
      </w:r>
    </w:p>
    <w:p w14:paraId="29851794" w14:textId="77777777" w:rsidR="00A60D35" w:rsidRDefault="00A60D35" w:rsidP="00A60D35">
      <w:pPr>
        <w:shd w:val="clear" w:color="auto" w:fill="FFFFFF"/>
        <w:spacing w:after="0" w:line="240" w:lineRule="auto"/>
        <w:rPr>
          <w:rFonts w:ascii="Arial" w:eastAsia="Times New Roman" w:hAnsi="Arial" w:cs="Arial"/>
          <w:color w:val="454242"/>
          <w:u w:val="single"/>
        </w:rPr>
      </w:pPr>
    </w:p>
    <w:p w14:paraId="71E64036" w14:textId="77777777" w:rsidR="00A60D35" w:rsidRDefault="00A60D35" w:rsidP="00A60D35">
      <w:pPr>
        <w:pStyle w:val="ListParagraph"/>
        <w:numPr>
          <w:ilvl w:val="0"/>
          <w:numId w:val="9"/>
        </w:numPr>
        <w:shd w:val="clear" w:color="auto" w:fill="FFFFFF"/>
        <w:spacing w:after="0" w:line="240" w:lineRule="auto"/>
        <w:rPr>
          <w:rFonts w:ascii="Arial" w:eastAsia="Times New Roman" w:hAnsi="Arial" w:cs="Arial"/>
          <w:color w:val="454242"/>
        </w:rPr>
      </w:pPr>
      <w:r w:rsidRPr="00A60D35">
        <w:rPr>
          <w:rFonts w:ascii="Arial" w:eastAsia="Times New Roman" w:hAnsi="Arial" w:cs="Arial"/>
          <w:color w:val="454242"/>
          <w:u w:val="single"/>
        </w:rPr>
        <w:t>Originality and innovation. </w:t>
      </w:r>
      <w:r w:rsidRPr="00A60D35">
        <w:rPr>
          <w:rFonts w:ascii="Arial" w:eastAsia="Times New Roman" w:hAnsi="Arial" w:cs="Arial"/>
          <w:color w:val="454242"/>
        </w:rPr>
        <w:t>Document how your entry presents a visionary approach or innovative concept to address specific needs. Specify how planning principles have been observed, especially in consideration of your entry's effects on other public objectives.</w:t>
      </w:r>
    </w:p>
    <w:p w14:paraId="293A4158" w14:textId="77777777" w:rsidR="00A60D35" w:rsidRDefault="00A60D35" w:rsidP="00A60D35">
      <w:pPr>
        <w:pStyle w:val="ListParagraph"/>
        <w:shd w:val="clear" w:color="auto" w:fill="FFFFFF"/>
        <w:spacing w:after="0" w:line="240" w:lineRule="auto"/>
        <w:rPr>
          <w:rFonts w:ascii="Arial" w:eastAsia="Times New Roman" w:hAnsi="Arial" w:cs="Arial"/>
          <w:color w:val="454242"/>
        </w:rPr>
      </w:pPr>
    </w:p>
    <w:p w14:paraId="3AE98BD6" w14:textId="77777777" w:rsidR="00A60D35" w:rsidRDefault="00A60D35" w:rsidP="00A60D35">
      <w:pPr>
        <w:pStyle w:val="ListParagraph"/>
        <w:numPr>
          <w:ilvl w:val="0"/>
          <w:numId w:val="9"/>
        </w:numPr>
        <w:shd w:val="clear" w:color="auto" w:fill="FFFFFF"/>
        <w:spacing w:after="0" w:line="240" w:lineRule="auto"/>
        <w:rPr>
          <w:rFonts w:ascii="Arial" w:eastAsia="Times New Roman" w:hAnsi="Arial" w:cs="Arial"/>
          <w:color w:val="454242"/>
        </w:rPr>
      </w:pPr>
      <w:r w:rsidRPr="00A60D35">
        <w:rPr>
          <w:rFonts w:ascii="Arial" w:eastAsia="Times New Roman" w:hAnsi="Arial" w:cs="Arial"/>
          <w:color w:val="454242"/>
          <w:u w:val="single"/>
        </w:rPr>
        <w:t>Implementation and Transferability.</w:t>
      </w:r>
      <w:r w:rsidRPr="00A60D35">
        <w:rPr>
          <w:rFonts w:ascii="Arial" w:eastAsia="Times New Roman" w:hAnsi="Arial" w:cs="Arial"/>
          <w:color w:val="454242"/>
        </w:rPr>
        <w:t> Address what steps have been taken to build momentum and public support for your entry. Illustrate how your entry has potential application for others and how use of your entry's components and methodology would further the cause of good planning.</w:t>
      </w:r>
    </w:p>
    <w:p w14:paraId="2CA6536E" w14:textId="77777777" w:rsidR="00A60D35" w:rsidRDefault="00A60D35" w:rsidP="00A60D35">
      <w:pPr>
        <w:pStyle w:val="ListParagraph"/>
        <w:shd w:val="clear" w:color="auto" w:fill="FFFFFF"/>
        <w:spacing w:after="0" w:line="240" w:lineRule="auto"/>
        <w:rPr>
          <w:rFonts w:ascii="Arial" w:eastAsia="Times New Roman" w:hAnsi="Arial" w:cs="Arial"/>
          <w:color w:val="454242"/>
        </w:rPr>
      </w:pPr>
    </w:p>
    <w:p w14:paraId="03DB6FC4" w14:textId="77777777" w:rsidR="00A60D35" w:rsidRDefault="00A60D35" w:rsidP="00A60D35">
      <w:pPr>
        <w:pStyle w:val="ListParagraph"/>
        <w:numPr>
          <w:ilvl w:val="0"/>
          <w:numId w:val="9"/>
        </w:numPr>
        <w:shd w:val="clear" w:color="auto" w:fill="FFFFFF"/>
        <w:spacing w:after="0" w:line="240" w:lineRule="auto"/>
        <w:rPr>
          <w:rFonts w:ascii="Arial" w:eastAsia="Times New Roman" w:hAnsi="Arial" w:cs="Arial"/>
          <w:color w:val="454242"/>
        </w:rPr>
      </w:pPr>
      <w:r w:rsidRPr="00A60D35">
        <w:rPr>
          <w:rFonts w:ascii="Arial" w:eastAsia="Times New Roman" w:hAnsi="Arial" w:cs="Arial"/>
          <w:color w:val="454242"/>
          <w:u w:val="single"/>
        </w:rPr>
        <w:t>Engagement.</w:t>
      </w:r>
      <w:r w:rsidRPr="00A60D35">
        <w:rPr>
          <w:rFonts w:ascii="Arial" w:eastAsia="Times New Roman" w:hAnsi="Arial" w:cs="Arial"/>
          <w:color w:val="454242"/>
        </w:rPr>
        <w:t> Explain how various public interests were involved and the extent of that involvement, including those who historically have been left out of the planning process. Show how your entry obtained public and private support. Clarify the role, significance, and participation of planners. Demonstrate the connection between the effort's success and increased awareness in the community of planners and planning.</w:t>
      </w:r>
    </w:p>
    <w:p w14:paraId="145B6CA6" w14:textId="77777777" w:rsidR="00A60D35" w:rsidRPr="00A60D35" w:rsidRDefault="00A60D35" w:rsidP="00A60D35">
      <w:pPr>
        <w:pStyle w:val="ListParagraph"/>
        <w:shd w:val="clear" w:color="auto" w:fill="FFFFFF"/>
        <w:spacing w:after="0" w:line="240" w:lineRule="auto"/>
        <w:rPr>
          <w:rFonts w:ascii="Arial" w:eastAsia="Times New Roman" w:hAnsi="Arial" w:cs="Arial"/>
          <w:color w:val="454242"/>
        </w:rPr>
      </w:pPr>
    </w:p>
    <w:p w14:paraId="1263E9DC" w14:textId="77777777" w:rsidR="00A60D35" w:rsidRPr="00A60D35" w:rsidRDefault="00A60D35" w:rsidP="00A60D35">
      <w:pPr>
        <w:pStyle w:val="ListParagraph"/>
        <w:numPr>
          <w:ilvl w:val="0"/>
          <w:numId w:val="9"/>
        </w:numPr>
        <w:shd w:val="clear" w:color="auto" w:fill="FFFFFF"/>
        <w:spacing w:after="0" w:line="240" w:lineRule="auto"/>
        <w:rPr>
          <w:rFonts w:ascii="Arial" w:eastAsia="Times New Roman" w:hAnsi="Arial" w:cs="Arial"/>
          <w:color w:val="454242"/>
        </w:rPr>
      </w:pPr>
      <w:r w:rsidRPr="00A60D35">
        <w:rPr>
          <w:rFonts w:ascii="Arial" w:eastAsia="Times New Roman" w:hAnsi="Arial" w:cs="Arial"/>
          <w:color w:val="454242"/>
          <w:u w:val="single"/>
        </w:rPr>
        <w:t>Effectiveness and Results.</w:t>
      </w:r>
      <w:r w:rsidRPr="00A60D35">
        <w:rPr>
          <w:rFonts w:ascii="Arial" w:eastAsia="Times New Roman" w:hAnsi="Arial" w:cs="Arial"/>
          <w:color w:val="454242"/>
        </w:rPr>
        <w:t> State how your entry addressed the need or problem that prompted its initiation. Be explicit about how the results have made a difference in the lives of the people affected. Convey the level of effectiveness your entry can have over time.</w:t>
      </w:r>
    </w:p>
    <w:p w14:paraId="1E0F5053" w14:textId="77777777" w:rsidR="00A60D35" w:rsidRDefault="00A60D35" w:rsidP="00A60D35">
      <w:pPr>
        <w:shd w:val="clear" w:color="auto" w:fill="FFFFFF"/>
        <w:spacing w:after="0" w:line="240" w:lineRule="auto"/>
        <w:rPr>
          <w:rFonts w:ascii="Arial" w:eastAsia="Times New Roman" w:hAnsi="Arial" w:cs="Arial"/>
          <w:color w:val="454242"/>
          <w:sz w:val="24"/>
          <w:szCs w:val="24"/>
        </w:rPr>
      </w:pPr>
    </w:p>
    <w:p w14:paraId="4C894ADB" w14:textId="77777777" w:rsidR="00A60D35" w:rsidRDefault="00A60D35" w:rsidP="00A60D35">
      <w:pPr>
        <w:shd w:val="clear" w:color="auto" w:fill="FFFFFF"/>
        <w:spacing w:after="0" w:line="240" w:lineRule="auto"/>
        <w:rPr>
          <w:rFonts w:ascii="Arial" w:eastAsia="Times New Roman" w:hAnsi="Arial" w:cs="Arial"/>
          <w:color w:val="454242"/>
          <w:sz w:val="24"/>
          <w:szCs w:val="24"/>
        </w:rPr>
      </w:pPr>
    </w:p>
    <w:p w14:paraId="4A099112" w14:textId="77777777" w:rsidR="00A60D35" w:rsidRDefault="00A60D35" w:rsidP="00A60D35">
      <w:pPr>
        <w:shd w:val="clear" w:color="auto" w:fill="FFFFFF"/>
        <w:spacing w:after="0" w:line="240" w:lineRule="auto"/>
        <w:rPr>
          <w:rFonts w:ascii="Arial" w:eastAsia="Times New Roman" w:hAnsi="Arial" w:cs="Arial"/>
          <w:color w:val="454242"/>
          <w:sz w:val="24"/>
          <w:szCs w:val="24"/>
        </w:rPr>
      </w:pPr>
    </w:p>
    <w:p w14:paraId="6C0F2D63" w14:textId="77777777" w:rsidR="00A60D35" w:rsidRPr="00A60D35" w:rsidRDefault="00A60D35" w:rsidP="00A60D35">
      <w:pPr>
        <w:shd w:val="clear" w:color="auto" w:fill="FFFFFF"/>
        <w:spacing w:after="0" w:line="240" w:lineRule="auto"/>
        <w:rPr>
          <w:rFonts w:ascii="Arial" w:eastAsia="Times New Roman" w:hAnsi="Arial" w:cs="Arial"/>
          <w:color w:val="454242"/>
          <w:sz w:val="24"/>
          <w:szCs w:val="24"/>
        </w:rPr>
      </w:pPr>
    </w:p>
    <w:p w14:paraId="1D4D249B" w14:textId="77777777" w:rsidR="00A60D35" w:rsidRPr="00A60D35" w:rsidRDefault="00A60D35" w:rsidP="00A60D35">
      <w:pPr>
        <w:pStyle w:val="NoSpacing"/>
        <w:jc w:val="center"/>
        <w:rPr>
          <w:b/>
          <w:sz w:val="44"/>
          <w:szCs w:val="44"/>
        </w:rPr>
      </w:pPr>
      <w:r w:rsidRPr="00D14248">
        <w:rPr>
          <w:b/>
          <w:color w:val="C0504D" w:themeColor="accent2"/>
          <w:sz w:val="44"/>
          <w:szCs w:val="44"/>
        </w:rPr>
        <w:t>TEXAS PLANNING AWARDS</w:t>
      </w:r>
    </w:p>
    <w:p w14:paraId="338208AE" w14:textId="77777777" w:rsidR="00D14248" w:rsidRPr="00A60D35" w:rsidRDefault="00E15681" w:rsidP="00D14248">
      <w:pPr>
        <w:pStyle w:val="Heading1"/>
        <w:rPr>
          <w:rFonts w:cs="Arial"/>
          <w:color w:val="1F497D" w:themeColor="text2"/>
        </w:rPr>
      </w:pPr>
      <w:r>
        <w:rPr>
          <w:color w:val="1F497D" w:themeColor="text2"/>
        </w:rPr>
        <w:lastRenderedPageBreak/>
        <w:t xml:space="preserve">Award Category: </w:t>
      </w:r>
      <w:r w:rsidR="00D14248" w:rsidRPr="00A60D35">
        <w:rPr>
          <w:rFonts w:cs="Arial"/>
          <w:color w:val="1F497D" w:themeColor="text2"/>
        </w:rPr>
        <w:t>Economic Development Planning</w:t>
      </w:r>
      <w:bookmarkEnd w:id="9"/>
      <w:r w:rsidR="00D14248" w:rsidRPr="00A60D35">
        <w:rPr>
          <w:rFonts w:cs="Arial"/>
          <w:color w:val="1F497D" w:themeColor="text2"/>
        </w:rPr>
        <w:t xml:space="preserve"> </w:t>
      </w:r>
    </w:p>
    <w:p w14:paraId="1E93C1CC" w14:textId="77777777" w:rsidR="00D14248" w:rsidRDefault="00D14248" w:rsidP="00D14248">
      <w:pPr>
        <w:tabs>
          <w:tab w:val="left" w:pos="90"/>
        </w:tabs>
        <w:spacing w:after="0" w:line="240" w:lineRule="auto"/>
        <w:rPr>
          <w:rFonts w:ascii="Arial" w:hAnsi="Arial" w:cs="Arial"/>
        </w:rPr>
      </w:pPr>
    </w:p>
    <w:p w14:paraId="257E66A2" w14:textId="77777777" w:rsidR="00D14248" w:rsidRDefault="00D14248" w:rsidP="00D14248">
      <w:pPr>
        <w:tabs>
          <w:tab w:val="left" w:pos="90"/>
        </w:tabs>
        <w:spacing w:after="0" w:line="240" w:lineRule="auto"/>
        <w:rPr>
          <w:rFonts w:ascii="Arial" w:hAnsi="Arial" w:cs="Arial"/>
        </w:rPr>
      </w:pPr>
      <w:r w:rsidRPr="00D161A3">
        <w:rPr>
          <w:rFonts w:ascii="Arial" w:hAnsi="Arial" w:cs="Arial"/>
        </w:rPr>
        <w:t xml:space="preserve">This award honors efforts to transform economies and stimulate economic development in communities of all sizes. </w:t>
      </w:r>
    </w:p>
    <w:p w14:paraId="7D341F2D" w14:textId="77777777" w:rsidR="00A60D35" w:rsidRPr="00A60D35" w:rsidRDefault="00A60D35" w:rsidP="00D14248">
      <w:pPr>
        <w:tabs>
          <w:tab w:val="left" w:pos="90"/>
        </w:tabs>
        <w:spacing w:after="0" w:line="240" w:lineRule="auto"/>
        <w:rPr>
          <w:rFonts w:ascii="Arial" w:hAnsi="Arial" w:cs="Arial"/>
          <w:i/>
        </w:rPr>
      </w:pPr>
    </w:p>
    <w:p w14:paraId="539D08BE" w14:textId="77777777" w:rsidR="00A60D35" w:rsidRPr="00A60D35" w:rsidRDefault="00A60D35" w:rsidP="00A60D35">
      <w:pPr>
        <w:tabs>
          <w:tab w:val="left" w:pos="90"/>
        </w:tabs>
        <w:spacing w:after="0" w:line="240" w:lineRule="auto"/>
        <w:rPr>
          <w:rFonts w:ascii="Arial" w:hAnsi="Arial" w:cs="Arial"/>
          <w:i/>
        </w:rPr>
      </w:pPr>
      <w:r w:rsidRPr="00A60D35">
        <w:rPr>
          <w:rFonts w:ascii="Arial" w:hAnsi="Arial" w:cs="Arial"/>
          <w:i/>
        </w:rPr>
        <w:t>Examples: Economic development plans, economic recovery initiatives, urban and regional economic analyses, commercial district revitalization, corridor revitalization, town center developments, and strategic plans for economic development; market studies.</w:t>
      </w:r>
    </w:p>
    <w:p w14:paraId="4A65438E" w14:textId="77777777" w:rsidR="00A60D35" w:rsidRPr="00A60D35" w:rsidRDefault="00A60D35" w:rsidP="00A60D35">
      <w:pPr>
        <w:tabs>
          <w:tab w:val="left" w:pos="90"/>
        </w:tabs>
        <w:spacing w:after="0" w:line="240" w:lineRule="auto"/>
        <w:rPr>
          <w:rFonts w:ascii="Arial" w:hAnsi="Arial" w:cs="Arial"/>
        </w:rPr>
      </w:pPr>
    </w:p>
    <w:p w14:paraId="29DD72F5" w14:textId="77777777" w:rsidR="00A60D35" w:rsidRPr="00A60D35" w:rsidRDefault="00A60D35" w:rsidP="00A60D35">
      <w:pPr>
        <w:tabs>
          <w:tab w:val="left" w:pos="90"/>
        </w:tabs>
        <w:spacing w:after="0" w:line="240" w:lineRule="auto"/>
        <w:rPr>
          <w:rFonts w:ascii="Arial" w:hAnsi="Arial" w:cs="Arial"/>
          <w:b/>
        </w:rPr>
      </w:pPr>
      <w:r w:rsidRPr="00A60D35">
        <w:rPr>
          <w:rFonts w:ascii="Arial" w:hAnsi="Arial" w:cs="Arial"/>
          <w:b/>
        </w:rPr>
        <w:t>Eligibility</w:t>
      </w:r>
    </w:p>
    <w:p w14:paraId="2F8FE8B6" w14:textId="77777777" w:rsidR="00A60D35" w:rsidRPr="00A60D35" w:rsidRDefault="00A60D35" w:rsidP="00A60D35">
      <w:pPr>
        <w:tabs>
          <w:tab w:val="left" w:pos="90"/>
        </w:tabs>
        <w:spacing w:after="0" w:line="240" w:lineRule="auto"/>
        <w:rPr>
          <w:rFonts w:ascii="Arial" w:hAnsi="Arial" w:cs="Arial"/>
        </w:rPr>
      </w:pPr>
      <w:r w:rsidRPr="00A60D35">
        <w:rPr>
          <w:rFonts w:ascii="Arial" w:hAnsi="Arial" w:cs="Arial"/>
        </w:rPr>
        <w:t>Open to APA members.</w:t>
      </w:r>
    </w:p>
    <w:p w14:paraId="3EDF6170" w14:textId="77777777" w:rsidR="00A60D35" w:rsidRPr="00A60D35" w:rsidRDefault="00A60D35" w:rsidP="00A60D35">
      <w:pPr>
        <w:tabs>
          <w:tab w:val="left" w:pos="90"/>
        </w:tabs>
        <w:spacing w:after="0" w:line="240" w:lineRule="auto"/>
        <w:rPr>
          <w:rFonts w:ascii="Arial" w:hAnsi="Arial" w:cs="Arial"/>
        </w:rPr>
      </w:pPr>
    </w:p>
    <w:p w14:paraId="1AA9DEEE" w14:textId="77777777" w:rsidR="00A60D35" w:rsidRPr="00D5242A" w:rsidRDefault="00A60D35" w:rsidP="00A60D35">
      <w:pPr>
        <w:tabs>
          <w:tab w:val="left" w:pos="90"/>
        </w:tabs>
        <w:spacing w:after="0" w:line="240" w:lineRule="auto"/>
        <w:rPr>
          <w:rFonts w:ascii="Arial" w:hAnsi="Arial" w:cs="Arial"/>
          <w:b/>
        </w:rPr>
      </w:pPr>
      <w:r w:rsidRPr="00A60D35">
        <w:rPr>
          <w:rFonts w:ascii="Arial" w:hAnsi="Arial" w:cs="Arial"/>
          <w:b/>
          <w:highlight w:val="yellow"/>
        </w:rPr>
        <w:t>Award Criteria</w:t>
      </w:r>
    </w:p>
    <w:p w14:paraId="01DA10C1" w14:textId="77777777" w:rsidR="00A60D35" w:rsidRDefault="00A60D35" w:rsidP="00A60D35">
      <w:pPr>
        <w:tabs>
          <w:tab w:val="left" w:pos="90"/>
        </w:tabs>
        <w:spacing w:after="0" w:line="240" w:lineRule="auto"/>
        <w:rPr>
          <w:rFonts w:ascii="Arial" w:hAnsi="Arial" w:cs="Arial"/>
        </w:rPr>
      </w:pPr>
      <w:r w:rsidRPr="00D5242A">
        <w:rPr>
          <w:rFonts w:ascii="Arial" w:hAnsi="Arial" w:cs="Arial"/>
        </w:rPr>
        <w:t>Describe how the entry satisfies the award criteria (Maximum of 300 words per each item listed under category criteria).</w:t>
      </w:r>
    </w:p>
    <w:p w14:paraId="25C169BF" w14:textId="77777777" w:rsidR="00A60D35" w:rsidRDefault="00A60D35" w:rsidP="00A60D35">
      <w:pPr>
        <w:tabs>
          <w:tab w:val="left" w:pos="90"/>
        </w:tabs>
        <w:spacing w:after="0" w:line="240" w:lineRule="auto"/>
        <w:rPr>
          <w:rFonts w:ascii="Arial" w:hAnsi="Arial" w:cs="Arial"/>
        </w:rPr>
      </w:pPr>
    </w:p>
    <w:p w14:paraId="08028F9F" w14:textId="77777777" w:rsidR="00A60D35" w:rsidRDefault="00A60D35" w:rsidP="00A60D35">
      <w:pPr>
        <w:pStyle w:val="ListParagraph"/>
        <w:numPr>
          <w:ilvl w:val="0"/>
          <w:numId w:val="10"/>
        </w:numPr>
        <w:tabs>
          <w:tab w:val="left" w:pos="90"/>
        </w:tabs>
        <w:spacing w:after="0" w:line="240" w:lineRule="auto"/>
        <w:rPr>
          <w:rFonts w:ascii="Arial" w:hAnsi="Arial" w:cs="Arial"/>
        </w:rPr>
      </w:pPr>
      <w:r w:rsidRPr="00A60D35">
        <w:rPr>
          <w:rFonts w:ascii="Arial" w:hAnsi="Arial" w:cs="Arial"/>
          <w:u w:val="single"/>
        </w:rPr>
        <w:t>Originality and innovation</w:t>
      </w:r>
      <w:r w:rsidRPr="00A60D35">
        <w:rPr>
          <w:rFonts w:ascii="Arial" w:hAnsi="Arial" w:cs="Arial"/>
        </w:rPr>
        <w:t>. Document how your entry presents a visionary approach or innovative concept to address specific needs. Specify how planning principles have been observed, especially in consideration of your entry's effects on other public objectives.</w:t>
      </w:r>
    </w:p>
    <w:p w14:paraId="654C78F6" w14:textId="77777777" w:rsidR="00A60D35" w:rsidRDefault="00A60D35" w:rsidP="00A60D35">
      <w:pPr>
        <w:pStyle w:val="ListParagraph"/>
        <w:tabs>
          <w:tab w:val="left" w:pos="90"/>
        </w:tabs>
        <w:spacing w:after="0" w:line="240" w:lineRule="auto"/>
        <w:rPr>
          <w:rFonts w:ascii="Arial" w:hAnsi="Arial" w:cs="Arial"/>
        </w:rPr>
      </w:pPr>
    </w:p>
    <w:p w14:paraId="41C96A08" w14:textId="77777777" w:rsidR="00A60D35" w:rsidRDefault="00A60D35" w:rsidP="00A60D35">
      <w:pPr>
        <w:pStyle w:val="ListParagraph"/>
        <w:numPr>
          <w:ilvl w:val="0"/>
          <w:numId w:val="10"/>
        </w:numPr>
        <w:tabs>
          <w:tab w:val="left" w:pos="90"/>
        </w:tabs>
        <w:spacing w:after="0" w:line="240" w:lineRule="auto"/>
        <w:rPr>
          <w:rFonts w:ascii="Arial" w:hAnsi="Arial" w:cs="Arial"/>
        </w:rPr>
      </w:pPr>
      <w:r w:rsidRPr="00A60D35">
        <w:rPr>
          <w:rFonts w:ascii="Arial" w:hAnsi="Arial" w:cs="Arial"/>
          <w:u w:val="single"/>
        </w:rPr>
        <w:t>Implementation</w:t>
      </w:r>
      <w:r w:rsidRPr="00A60D35">
        <w:rPr>
          <w:rFonts w:ascii="Arial" w:hAnsi="Arial" w:cs="Arial"/>
        </w:rPr>
        <w:t>. Address what steps have been taken to build momentum and public support for your entry. Illustrate how your entry has potential application for others and how use of your entry's components and methodology would further the cause of good planning.</w:t>
      </w:r>
    </w:p>
    <w:p w14:paraId="66F587A0" w14:textId="77777777" w:rsidR="00A60D35" w:rsidRDefault="00A60D35" w:rsidP="00A60D35">
      <w:pPr>
        <w:pStyle w:val="ListParagraph"/>
        <w:tabs>
          <w:tab w:val="left" w:pos="90"/>
        </w:tabs>
        <w:spacing w:after="0" w:line="240" w:lineRule="auto"/>
        <w:rPr>
          <w:rFonts w:ascii="Arial" w:hAnsi="Arial" w:cs="Arial"/>
        </w:rPr>
      </w:pPr>
    </w:p>
    <w:p w14:paraId="7460F357" w14:textId="77777777" w:rsidR="00A60D35" w:rsidRDefault="00A60D35" w:rsidP="00A60D35">
      <w:pPr>
        <w:pStyle w:val="ListParagraph"/>
        <w:numPr>
          <w:ilvl w:val="0"/>
          <w:numId w:val="10"/>
        </w:numPr>
        <w:tabs>
          <w:tab w:val="left" w:pos="90"/>
        </w:tabs>
        <w:spacing w:after="0" w:line="240" w:lineRule="auto"/>
        <w:rPr>
          <w:rFonts w:ascii="Arial" w:hAnsi="Arial" w:cs="Arial"/>
        </w:rPr>
      </w:pPr>
      <w:r w:rsidRPr="00A60D35">
        <w:rPr>
          <w:rFonts w:ascii="Arial" w:hAnsi="Arial" w:cs="Arial"/>
          <w:u w:val="single"/>
        </w:rPr>
        <w:t>Integration</w:t>
      </w:r>
      <w:r w:rsidRPr="00A60D35">
        <w:rPr>
          <w:rFonts w:ascii="Arial" w:hAnsi="Arial" w:cs="Arial"/>
        </w:rPr>
        <w:t>. Describe how your entry has been integrated into other planning efforts such as a corresponding comprehensive or master plan or other related initiatives. Detail how your entry will help further the cause of good planning and support the broader needs of the community and surrounding region.</w:t>
      </w:r>
    </w:p>
    <w:p w14:paraId="4664583A" w14:textId="77777777" w:rsidR="00A60D35" w:rsidRDefault="00A60D35" w:rsidP="00A60D35">
      <w:pPr>
        <w:pStyle w:val="ListParagraph"/>
        <w:tabs>
          <w:tab w:val="left" w:pos="90"/>
        </w:tabs>
        <w:spacing w:after="0" w:line="240" w:lineRule="auto"/>
        <w:rPr>
          <w:rFonts w:ascii="Arial" w:hAnsi="Arial" w:cs="Arial"/>
        </w:rPr>
      </w:pPr>
    </w:p>
    <w:p w14:paraId="12997A39" w14:textId="77777777" w:rsidR="00A60D35" w:rsidRDefault="00A60D35" w:rsidP="00A60D35">
      <w:pPr>
        <w:pStyle w:val="ListParagraph"/>
        <w:numPr>
          <w:ilvl w:val="0"/>
          <w:numId w:val="10"/>
        </w:numPr>
        <w:tabs>
          <w:tab w:val="left" w:pos="90"/>
        </w:tabs>
        <w:spacing w:after="0" w:line="240" w:lineRule="auto"/>
        <w:rPr>
          <w:rFonts w:ascii="Arial" w:hAnsi="Arial" w:cs="Arial"/>
        </w:rPr>
      </w:pPr>
      <w:r w:rsidRPr="00A60D35">
        <w:rPr>
          <w:rFonts w:ascii="Arial" w:hAnsi="Arial" w:cs="Arial"/>
          <w:u w:val="single"/>
        </w:rPr>
        <w:t>Engagement</w:t>
      </w:r>
      <w:r w:rsidRPr="00A60D35">
        <w:rPr>
          <w:rFonts w:ascii="Arial" w:hAnsi="Arial" w:cs="Arial"/>
        </w:rPr>
        <w:t>. Explain how various public interests were involved and the extent of that involvement. Show how your entry obtained public and private support. Clarify the role, significance, and participation of planners and any outcomes in terms of helping gain public support of planning.</w:t>
      </w:r>
    </w:p>
    <w:p w14:paraId="24F28552" w14:textId="77777777" w:rsidR="00A60D35" w:rsidRDefault="00A60D35" w:rsidP="00A60D35">
      <w:pPr>
        <w:pStyle w:val="ListParagraph"/>
        <w:tabs>
          <w:tab w:val="left" w:pos="90"/>
        </w:tabs>
        <w:spacing w:after="0" w:line="240" w:lineRule="auto"/>
        <w:rPr>
          <w:rFonts w:ascii="Arial" w:hAnsi="Arial" w:cs="Arial"/>
        </w:rPr>
      </w:pPr>
    </w:p>
    <w:p w14:paraId="06F15F81" w14:textId="77777777" w:rsidR="00A60D35" w:rsidRDefault="00A60D35" w:rsidP="00A60D35">
      <w:pPr>
        <w:pStyle w:val="ListParagraph"/>
        <w:numPr>
          <w:ilvl w:val="0"/>
          <w:numId w:val="10"/>
        </w:numPr>
        <w:tabs>
          <w:tab w:val="left" w:pos="90"/>
        </w:tabs>
        <w:spacing w:after="0" w:line="240" w:lineRule="auto"/>
        <w:rPr>
          <w:rFonts w:ascii="Arial" w:hAnsi="Arial" w:cs="Arial"/>
        </w:rPr>
      </w:pPr>
      <w:r w:rsidRPr="00A60D35">
        <w:rPr>
          <w:rFonts w:ascii="Arial" w:hAnsi="Arial" w:cs="Arial"/>
          <w:u w:val="single"/>
        </w:rPr>
        <w:t>Effectiveness and results</w:t>
      </w:r>
      <w:r w:rsidRPr="00A60D35">
        <w:rPr>
          <w:rFonts w:ascii="Arial" w:hAnsi="Arial" w:cs="Arial"/>
        </w:rPr>
        <w:t>. State how your entry addressed the need or problem that prompted its initiation. Be explicit about how the results have made a difference in the lives of the people affected. Convey the level of effectiveness your entry can have over time.</w:t>
      </w:r>
    </w:p>
    <w:p w14:paraId="74E97AA1" w14:textId="77777777" w:rsidR="00A60D35" w:rsidRDefault="00A60D35" w:rsidP="00A60D35">
      <w:pPr>
        <w:tabs>
          <w:tab w:val="left" w:pos="90"/>
        </w:tabs>
        <w:spacing w:after="0" w:line="240" w:lineRule="auto"/>
        <w:rPr>
          <w:rFonts w:ascii="Arial" w:hAnsi="Arial" w:cs="Arial"/>
        </w:rPr>
      </w:pPr>
    </w:p>
    <w:p w14:paraId="3C12571E" w14:textId="77777777" w:rsidR="00A60D35" w:rsidRDefault="00A60D35" w:rsidP="00A60D35">
      <w:pPr>
        <w:tabs>
          <w:tab w:val="left" w:pos="90"/>
        </w:tabs>
        <w:spacing w:after="0" w:line="240" w:lineRule="auto"/>
        <w:rPr>
          <w:rFonts w:ascii="Arial" w:hAnsi="Arial" w:cs="Arial"/>
        </w:rPr>
      </w:pPr>
    </w:p>
    <w:p w14:paraId="26A4F1A4" w14:textId="77777777" w:rsidR="00A60D35" w:rsidRDefault="00A60D35" w:rsidP="00A60D35">
      <w:pPr>
        <w:tabs>
          <w:tab w:val="left" w:pos="90"/>
        </w:tabs>
        <w:spacing w:after="0" w:line="240" w:lineRule="auto"/>
        <w:rPr>
          <w:rFonts w:ascii="Arial" w:hAnsi="Arial" w:cs="Arial"/>
        </w:rPr>
      </w:pPr>
    </w:p>
    <w:p w14:paraId="20D6EEF5" w14:textId="77777777" w:rsidR="00A60D35" w:rsidRDefault="00A60D35" w:rsidP="00A60D35">
      <w:pPr>
        <w:tabs>
          <w:tab w:val="left" w:pos="90"/>
        </w:tabs>
        <w:spacing w:after="0" w:line="240" w:lineRule="auto"/>
        <w:rPr>
          <w:rFonts w:ascii="Arial" w:hAnsi="Arial" w:cs="Arial"/>
        </w:rPr>
      </w:pPr>
    </w:p>
    <w:p w14:paraId="7099E054" w14:textId="77777777" w:rsidR="00A60D35" w:rsidRDefault="00A60D35" w:rsidP="00A60D35">
      <w:pPr>
        <w:tabs>
          <w:tab w:val="left" w:pos="90"/>
        </w:tabs>
        <w:spacing w:after="0" w:line="240" w:lineRule="auto"/>
        <w:rPr>
          <w:rFonts w:ascii="Arial" w:hAnsi="Arial" w:cs="Arial"/>
        </w:rPr>
      </w:pPr>
    </w:p>
    <w:p w14:paraId="5A3FE09D" w14:textId="747AF0C7" w:rsidR="005D07D4" w:rsidRDefault="005D07D4">
      <w:pPr>
        <w:rPr>
          <w:rFonts w:ascii="Arial" w:hAnsi="Arial" w:cs="Arial"/>
        </w:rPr>
      </w:pPr>
      <w:r>
        <w:rPr>
          <w:rFonts w:ascii="Arial" w:hAnsi="Arial" w:cs="Arial"/>
        </w:rPr>
        <w:br w:type="page"/>
      </w:r>
    </w:p>
    <w:p w14:paraId="5F98C8AA" w14:textId="77777777" w:rsidR="00A60D35" w:rsidRPr="00A60D35" w:rsidRDefault="00A60D35" w:rsidP="00A60D35">
      <w:pPr>
        <w:pStyle w:val="NoSpacing"/>
        <w:jc w:val="center"/>
        <w:rPr>
          <w:b/>
          <w:sz w:val="44"/>
          <w:szCs w:val="44"/>
        </w:rPr>
      </w:pPr>
      <w:r w:rsidRPr="00D14248">
        <w:rPr>
          <w:b/>
          <w:color w:val="C0504D" w:themeColor="accent2"/>
          <w:sz w:val="44"/>
          <w:szCs w:val="44"/>
        </w:rPr>
        <w:lastRenderedPageBreak/>
        <w:t>TEXAS PLANNING AWARDS</w:t>
      </w:r>
    </w:p>
    <w:p w14:paraId="0357159A" w14:textId="77777777" w:rsidR="00D14248" w:rsidRPr="00A60D35" w:rsidRDefault="00E15681" w:rsidP="00D14248">
      <w:pPr>
        <w:pStyle w:val="Heading1"/>
        <w:rPr>
          <w:rFonts w:cs="Arial"/>
          <w:color w:val="1F497D" w:themeColor="text2"/>
        </w:rPr>
      </w:pPr>
      <w:bookmarkStart w:id="10" w:name="_Toc338668314"/>
      <w:bookmarkStart w:id="11" w:name="_Toc526791611"/>
      <w:r>
        <w:rPr>
          <w:color w:val="1F497D" w:themeColor="text2"/>
        </w:rPr>
        <w:t xml:space="preserve">Award Category: </w:t>
      </w:r>
      <w:r w:rsidR="00D14248" w:rsidRPr="00A60D35">
        <w:rPr>
          <w:rFonts w:cs="Arial"/>
          <w:color w:val="1F497D" w:themeColor="text2"/>
        </w:rPr>
        <w:t>Environmental Planning</w:t>
      </w:r>
      <w:bookmarkEnd w:id="10"/>
      <w:bookmarkEnd w:id="11"/>
    </w:p>
    <w:p w14:paraId="3EE46161" w14:textId="77777777" w:rsidR="00D14248" w:rsidRDefault="00D14248" w:rsidP="00D14248">
      <w:pPr>
        <w:tabs>
          <w:tab w:val="left" w:pos="90"/>
        </w:tabs>
        <w:spacing w:after="0" w:line="240" w:lineRule="auto"/>
        <w:rPr>
          <w:rFonts w:ascii="Arial" w:hAnsi="Arial" w:cs="Arial"/>
        </w:rPr>
      </w:pPr>
    </w:p>
    <w:p w14:paraId="5A789510" w14:textId="77777777" w:rsidR="00D14248" w:rsidRDefault="00D14248" w:rsidP="00D14248">
      <w:pPr>
        <w:tabs>
          <w:tab w:val="left" w:pos="90"/>
        </w:tabs>
        <w:spacing w:after="0" w:line="240" w:lineRule="auto"/>
        <w:rPr>
          <w:rFonts w:ascii="Arial" w:hAnsi="Arial" w:cs="Arial"/>
        </w:rPr>
      </w:pPr>
      <w:r w:rsidRPr="00D161A3">
        <w:rPr>
          <w:rFonts w:ascii="Arial" w:hAnsi="Arial" w:cs="Arial"/>
        </w:rPr>
        <w:t>This award honors efforts to create</w:t>
      </w:r>
      <w:r>
        <w:rPr>
          <w:rFonts w:ascii="Arial" w:hAnsi="Arial" w:cs="Arial"/>
        </w:rPr>
        <w:t xml:space="preserve"> more sustainable and</w:t>
      </w:r>
      <w:r w:rsidRPr="00D161A3">
        <w:rPr>
          <w:rFonts w:ascii="Arial" w:hAnsi="Arial" w:cs="Arial"/>
        </w:rPr>
        <w:t xml:space="preserve"> greener communities that reduce the impact of development on the natural environment and improve environmental quality. </w:t>
      </w:r>
    </w:p>
    <w:p w14:paraId="5EFB63F2" w14:textId="77777777" w:rsidR="00A60D35" w:rsidRDefault="00A60D35" w:rsidP="00D14248">
      <w:pPr>
        <w:tabs>
          <w:tab w:val="left" w:pos="90"/>
        </w:tabs>
        <w:spacing w:after="0" w:line="240" w:lineRule="auto"/>
        <w:rPr>
          <w:rFonts w:ascii="Arial" w:hAnsi="Arial" w:cs="Arial"/>
        </w:rPr>
      </w:pPr>
    </w:p>
    <w:p w14:paraId="6D3632A6" w14:textId="77777777" w:rsidR="00A60D35" w:rsidRPr="00A60D35" w:rsidRDefault="00A60D35" w:rsidP="00A60D35">
      <w:pPr>
        <w:tabs>
          <w:tab w:val="left" w:pos="90"/>
        </w:tabs>
        <w:spacing w:after="0" w:line="240" w:lineRule="auto"/>
        <w:rPr>
          <w:rFonts w:ascii="Arial" w:hAnsi="Arial" w:cs="Arial"/>
          <w:i/>
        </w:rPr>
      </w:pPr>
      <w:r w:rsidRPr="00A60D35">
        <w:rPr>
          <w:rFonts w:ascii="Arial" w:hAnsi="Arial" w:cs="Arial"/>
          <w:i/>
        </w:rPr>
        <w:t>Examples: Green infrastructure plans; resource conversation efforts; alternative energy programs; climate action plans and disaster recovery plans;; public health initiatives; sustainability plans.</w:t>
      </w:r>
    </w:p>
    <w:p w14:paraId="5341EE2F" w14:textId="77777777" w:rsidR="00A60D35" w:rsidRPr="00A60D35" w:rsidRDefault="00A60D35" w:rsidP="00A60D35">
      <w:pPr>
        <w:tabs>
          <w:tab w:val="left" w:pos="90"/>
        </w:tabs>
        <w:spacing w:after="0" w:line="240" w:lineRule="auto"/>
        <w:rPr>
          <w:rFonts w:ascii="Arial" w:hAnsi="Arial" w:cs="Arial"/>
        </w:rPr>
      </w:pPr>
    </w:p>
    <w:p w14:paraId="235B5FDC" w14:textId="77777777" w:rsidR="00A60D35" w:rsidRPr="00A60D35" w:rsidRDefault="00A60D35" w:rsidP="00A60D35">
      <w:pPr>
        <w:tabs>
          <w:tab w:val="left" w:pos="90"/>
        </w:tabs>
        <w:spacing w:after="0" w:line="240" w:lineRule="auto"/>
        <w:rPr>
          <w:rFonts w:ascii="Arial" w:hAnsi="Arial" w:cs="Arial"/>
          <w:b/>
        </w:rPr>
      </w:pPr>
      <w:r w:rsidRPr="00A60D35">
        <w:rPr>
          <w:rFonts w:ascii="Arial" w:hAnsi="Arial" w:cs="Arial"/>
          <w:b/>
        </w:rPr>
        <w:t>Eligibility</w:t>
      </w:r>
    </w:p>
    <w:p w14:paraId="03794C26" w14:textId="77777777" w:rsidR="00A60D35" w:rsidRPr="00A60D35" w:rsidRDefault="00A60D35" w:rsidP="00A60D35">
      <w:pPr>
        <w:tabs>
          <w:tab w:val="left" w:pos="90"/>
        </w:tabs>
        <w:spacing w:after="0" w:line="240" w:lineRule="auto"/>
        <w:rPr>
          <w:rFonts w:ascii="Arial" w:hAnsi="Arial" w:cs="Arial"/>
        </w:rPr>
      </w:pPr>
      <w:r w:rsidRPr="00A60D35">
        <w:rPr>
          <w:rFonts w:ascii="Arial" w:hAnsi="Arial" w:cs="Arial"/>
        </w:rPr>
        <w:t>Open to APA members and nonmembers.</w:t>
      </w:r>
    </w:p>
    <w:p w14:paraId="5F6AFD62" w14:textId="77777777" w:rsidR="00A60D35" w:rsidRPr="00A60D35" w:rsidRDefault="00A60D35" w:rsidP="00A60D35">
      <w:pPr>
        <w:tabs>
          <w:tab w:val="left" w:pos="90"/>
        </w:tabs>
        <w:spacing w:after="0" w:line="240" w:lineRule="auto"/>
        <w:rPr>
          <w:rFonts w:ascii="Arial" w:hAnsi="Arial" w:cs="Arial"/>
        </w:rPr>
      </w:pPr>
    </w:p>
    <w:p w14:paraId="26877F8E" w14:textId="77777777" w:rsidR="00A60D35" w:rsidRPr="00D5242A" w:rsidRDefault="00A60D35" w:rsidP="00A60D35">
      <w:pPr>
        <w:tabs>
          <w:tab w:val="left" w:pos="90"/>
        </w:tabs>
        <w:spacing w:after="0" w:line="240" w:lineRule="auto"/>
        <w:rPr>
          <w:rFonts w:ascii="Arial" w:hAnsi="Arial" w:cs="Arial"/>
          <w:b/>
        </w:rPr>
      </w:pPr>
      <w:r w:rsidRPr="00A60D35">
        <w:rPr>
          <w:rFonts w:ascii="Arial" w:hAnsi="Arial" w:cs="Arial"/>
          <w:b/>
          <w:highlight w:val="yellow"/>
        </w:rPr>
        <w:t>Award Criteria</w:t>
      </w:r>
    </w:p>
    <w:p w14:paraId="37353417" w14:textId="77777777" w:rsidR="00A60D35" w:rsidRDefault="00A60D35" w:rsidP="00A60D35">
      <w:pPr>
        <w:tabs>
          <w:tab w:val="left" w:pos="90"/>
        </w:tabs>
        <w:spacing w:after="0" w:line="240" w:lineRule="auto"/>
        <w:rPr>
          <w:rFonts w:ascii="Arial" w:hAnsi="Arial" w:cs="Arial"/>
        </w:rPr>
      </w:pPr>
      <w:r w:rsidRPr="00D5242A">
        <w:rPr>
          <w:rFonts w:ascii="Arial" w:hAnsi="Arial" w:cs="Arial"/>
        </w:rPr>
        <w:t>Describe how the entry satisfies the award criteria (Maximum of 300 words per each item listed under category criteria).</w:t>
      </w:r>
    </w:p>
    <w:p w14:paraId="0F1C3777" w14:textId="77777777" w:rsidR="00A60D35" w:rsidRDefault="00A60D35" w:rsidP="00A60D35">
      <w:pPr>
        <w:tabs>
          <w:tab w:val="left" w:pos="90"/>
        </w:tabs>
        <w:spacing w:after="0" w:line="240" w:lineRule="auto"/>
        <w:rPr>
          <w:rFonts w:ascii="Arial" w:hAnsi="Arial" w:cs="Arial"/>
        </w:rPr>
      </w:pPr>
    </w:p>
    <w:p w14:paraId="4888934B" w14:textId="77777777" w:rsidR="00A60D35" w:rsidRDefault="00A60D35" w:rsidP="00A60D35">
      <w:pPr>
        <w:pStyle w:val="ListParagraph"/>
        <w:numPr>
          <w:ilvl w:val="0"/>
          <w:numId w:val="11"/>
        </w:numPr>
        <w:tabs>
          <w:tab w:val="left" w:pos="90"/>
        </w:tabs>
        <w:spacing w:after="0" w:line="240" w:lineRule="auto"/>
        <w:rPr>
          <w:rFonts w:ascii="Arial" w:hAnsi="Arial" w:cs="Arial"/>
        </w:rPr>
      </w:pPr>
      <w:r w:rsidRPr="00A60D35">
        <w:rPr>
          <w:rFonts w:ascii="Arial" w:hAnsi="Arial" w:cs="Arial"/>
          <w:u w:val="single"/>
        </w:rPr>
        <w:t>Originality and innovation</w:t>
      </w:r>
      <w:r w:rsidRPr="00A60D35">
        <w:rPr>
          <w:rFonts w:ascii="Arial" w:hAnsi="Arial" w:cs="Arial"/>
        </w:rPr>
        <w:t>. Document how your entry presents a visionary approach or innovative concept to address specific needs. Specify how planning principles have been observed, especially in consideration of your entry's effects on other public objectives.</w:t>
      </w:r>
    </w:p>
    <w:p w14:paraId="3A876D87" w14:textId="77777777" w:rsidR="00A60D35" w:rsidRDefault="00A60D35" w:rsidP="00A60D35">
      <w:pPr>
        <w:pStyle w:val="ListParagraph"/>
        <w:tabs>
          <w:tab w:val="left" w:pos="90"/>
        </w:tabs>
        <w:spacing w:after="0" w:line="240" w:lineRule="auto"/>
        <w:rPr>
          <w:rFonts w:ascii="Arial" w:hAnsi="Arial" w:cs="Arial"/>
        </w:rPr>
      </w:pPr>
    </w:p>
    <w:p w14:paraId="7881A03E" w14:textId="77777777" w:rsidR="00A60D35" w:rsidRDefault="00A60D35" w:rsidP="00A60D35">
      <w:pPr>
        <w:pStyle w:val="ListParagraph"/>
        <w:numPr>
          <w:ilvl w:val="0"/>
          <w:numId w:val="11"/>
        </w:numPr>
        <w:tabs>
          <w:tab w:val="left" w:pos="90"/>
        </w:tabs>
        <w:spacing w:after="0" w:line="240" w:lineRule="auto"/>
        <w:rPr>
          <w:rFonts w:ascii="Arial" w:hAnsi="Arial" w:cs="Arial"/>
        </w:rPr>
      </w:pPr>
      <w:r w:rsidRPr="00A60D35">
        <w:rPr>
          <w:rFonts w:ascii="Arial" w:hAnsi="Arial" w:cs="Arial"/>
          <w:u w:val="single"/>
        </w:rPr>
        <w:t>Implementation</w:t>
      </w:r>
      <w:r w:rsidRPr="00A60D35">
        <w:rPr>
          <w:rFonts w:ascii="Arial" w:hAnsi="Arial" w:cs="Arial"/>
        </w:rPr>
        <w:t>. Address what steps have been taken to build momentum and public support for your entry. Illustrate how your entry has potential application for others and how use of your entry's components and methodology would further the cause of good planning.</w:t>
      </w:r>
    </w:p>
    <w:p w14:paraId="1FED6050" w14:textId="77777777" w:rsidR="00A60D35" w:rsidRDefault="00A60D35" w:rsidP="00A60D35">
      <w:pPr>
        <w:pStyle w:val="ListParagraph"/>
        <w:tabs>
          <w:tab w:val="left" w:pos="90"/>
        </w:tabs>
        <w:spacing w:after="0" w:line="240" w:lineRule="auto"/>
        <w:rPr>
          <w:rFonts w:ascii="Arial" w:hAnsi="Arial" w:cs="Arial"/>
        </w:rPr>
      </w:pPr>
    </w:p>
    <w:p w14:paraId="7094A537" w14:textId="77777777" w:rsidR="00A60D35" w:rsidRDefault="00A60D35" w:rsidP="00A60D35">
      <w:pPr>
        <w:pStyle w:val="ListParagraph"/>
        <w:numPr>
          <w:ilvl w:val="0"/>
          <w:numId w:val="11"/>
        </w:numPr>
        <w:tabs>
          <w:tab w:val="left" w:pos="90"/>
        </w:tabs>
        <w:spacing w:after="0" w:line="240" w:lineRule="auto"/>
        <w:rPr>
          <w:rFonts w:ascii="Arial" w:hAnsi="Arial" w:cs="Arial"/>
        </w:rPr>
      </w:pPr>
      <w:r w:rsidRPr="00A60D35">
        <w:rPr>
          <w:rFonts w:ascii="Arial" w:hAnsi="Arial" w:cs="Arial"/>
          <w:u w:val="single"/>
        </w:rPr>
        <w:t>Integration</w:t>
      </w:r>
      <w:r w:rsidRPr="00A60D35">
        <w:rPr>
          <w:rFonts w:ascii="Arial" w:hAnsi="Arial" w:cs="Arial"/>
        </w:rPr>
        <w:t>. Describe how your entry has been integrated into other planning efforts such as a corresponding comprehensive or master plan or other related initiatives. Detail how your entry will help further the cause of good planning and support the broader needs of the community and surrounding region.</w:t>
      </w:r>
    </w:p>
    <w:p w14:paraId="11932C1D" w14:textId="77777777" w:rsidR="00A60D35" w:rsidRDefault="00A60D35" w:rsidP="00A60D35">
      <w:pPr>
        <w:pStyle w:val="ListParagraph"/>
        <w:tabs>
          <w:tab w:val="left" w:pos="90"/>
        </w:tabs>
        <w:spacing w:after="0" w:line="240" w:lineRule="auto"/>
        <w:rPr>
          <w:rFonts w:ascii="Arial" w:hAnsi="Arial" w:cs="Arial"/>
        </w:rPr>
      </w:pPr>
    </w:p>
    <w:p w14:paraId="56101532" w14:textId="77777777" w:rsidR="00A60D35" w:rsidRDefault="00A60D35" w:rsidP="00A60D35">
      <w:pPr>
        <w:pStyle w:val="ListParagraph"/>
        <w:numPr>
          <w:ilvl w:val="0"/>
          <w:numId w:val="11"/>
        </w:numPr>
        <w:tabs>
          <w:tab w:val="left" w:pos="90"/>
        </w:tabs>
        <w:spacing w:after="0" w:line="240" w:lineRule="auto"/>
        <w:rPr>
          <w:rFonts w:ascii="Arial" w:hAnsi="Arial" w:cs="Arial"/>
        </w:rPr>
      </w:pPr>
      <w:r w:rsidRPr="00A60D35">
        <w:rPr>
          <w:rFonts w:ascii="Arial" w:hAnsi="Arial" w:cs="Arial"/>
          <w:u w:val="single"/>
        </w:rPr>
        <w:t>Engagement</w:t>
      </w:r>
      <w:r w:rsidRPr="00A60D35">
        <w:rPr>
          <w:rFonts w:ascii="Arial" w:hAnsi="Arial" w:cs="Arial"/>
        </w:rPr>
        <w:t>. Explain how various public interests were involved and the extent of that involvement. Show how your entry obtained public and private support. Clarify the role, significance, and participation of planners and any outcomes in terms of helping gain public support of planning.</w:t>
      </w:r>
    </w:p>
    <w:p w14:paraId="420A1600" w14:textId="77777777" w:rsidR="00A60D35" w:rsidRDefault="00A60D35" w:rsidP="00A60D35">
      <w:pPr>
        <w:pStyle w:val="ListParagraph"/>
        <w:tabs>
          <w:tab w:val="left" w:pos="90"/>
        </w:tabs>
        <w:spacing w:after="0" w:line="240" w:lineRule="auto"/>
        <w:rPr>
          <w:rFonts w:ascii="Arial" w:hAnsi="Arial" w:cs="Arial"/>
        </w:rPr>
      </w:pPr>
    </w:p>
    <w:p w14:paraId="17FADAFD" w14:textId="77777777" w:rsidR="00A60D35" w:rsidRDefault="00A60D35" w:rsidP="00A60D35">
      <w:pPr>
        <w:pStyle w:val="ListParagraph"/>
        <w:numPr>
          <w:ilvl w:val="0"/>
          <w:numId w:val="11"/>
        </w:numPr>
        <w:tabs>
          <w:tab w:val="left" w:pos="90"/>
        </w:tabs>
        <w:spacing w:after="0" w:line="240" w:lineRule="auto"/>
        <w:rPr>
          <w:rFonts w:ascii="Arial" w:hAnsi="Arial" w:cs="Arial"/>
        </w:rPr>
      </w:pPr>
      <w:r w:rsidRPr="00A60D35">
        <w:rPr>
          <w:rFonts w:ascii="Arial" w:hAnsi="Arial" w:cs="Arial"/>
          <w:u w:val="single"/>
        </w:rPr>
        <w:t>Effectiveness and results</w:t>
      </w:r>
      <w:r w:rsidRPr="00A60D35">
        <w:rPr>
          <w:rFonts w:ascii="Arial" w:hAnsi="Arial" w:cs="Arial"/>
        </w:rPr>
        <w:t>. State how your entry addressed the need or problem that prompted its initiation. Be explicit about how the results have made a difference in the lives of the people affected. Convey the level of effectiveness your entry can have over time.</w:t>
      </w:r>
    </w:p>
    <w:p w14:paraId="0DAFDF59" w14:textId="77777777" w:rsidR="00A60D35" w:rsidRDefault="00A60D35" w:rsidP="00A60D35">
      <w:pPr>
        <w:tabs>
          <w:tab w:val="left" w:pos="90"/>
        </w:tabs>
        <w:spacing w:after="0" w:line="240" w:lineRule="auto"/>
        <w:rPr>
          <w:rFonts w:ascii="Arial" w:hAnsi="Arial" w:cs="Arial"/>
        </w:rPr>
      </w:pPr>
    </w:p>
    <w:p w14:paraId="2F181F17" w14:textId="77777777" w:rsidR="00A60D35" w:rsidRDefault="00A60D35" w:rsidP="00A60D35">
      <w:pPr>
        <w:tabs>
          <w:tab w:val="left" w:pos="90"/>
        </w:tabs>
        <w:spacing w:after="0" w:line="240" w:lineRule="auto"/>
        <w:rPr>
          <w:rFonts w:ascii="Arial" w:hAnsi="Arial" w:cs="Arial"/>
        </w:rPr>
      </w:pPr>
    </w:p>
    <w:p w14:paraId="4B6D9351" w14:textId="77777777" w:rsidR="00A60D35" w:rsidRDefault="00A60D35" w:rsidP="00A60D35">
      <w:pPr>
        <w:tabs>
          <w:tab w:val="left" w:pos="90"/>
        </w:tabs>
        <w:spacing w:after="0" w:line="240" w:lineRule="auto"/>
        <w:rPr>
          <w:rFonts w:ascii="Arial" w:hAnsi="Arial" w:cs="Arial"/>
        </w:rPr>
      </w:pPr>
    </w:p>
    <w:p w14:paraId="45B95BB9" w14:textId="77777777" w:rsidR="00A60D35" w:rsidRDefault="00A60D35" w:rsidP="00A60D35">
      <w:pPr>
        <w:tabs>
          <w:tab w:val="left" w:pos="90"/>
        </w:tabs>
        <w:spacing w:after="0" w:line="240" w:lineRule="auto"/>
        <w:rPr>
          <w:rFonts w:ascii="Arial" w:hAnsi="Arial" w:cs="Arial"/>
        </w:rPr>
      </w:pPr>
    </w:p>
    <w:p w14:paraId="7300A51E" w14:textId="77777777" w:rsidR="00AF6F9F" w:rsidRDefault="00AF6F9F" w:rsidP="00A60D35">
      <w:pPr>
        <w:tabs>
          <w:tab w:val="left" w:pos="90"/>
        </w:tabs>
        <w:spacing w:after="0" w:line="240" w:lineRule="auto"/>
        <w:rPr>
          <w:rFonts w:ascii="Arial" w:hAnsi="Arial" w:cs="Arial"/>
        </w:rPr>
      </w:pPr>
    </w:p>
    <w:p w14:paraId="7ACB52BA" w14:textId="77777777" w:rsidR="00AF6F9F" w:rsidRDefault="00AF6F9F" w:rsidP="00A60D35">
      <w:pPr>
        <w:tabs>
          <w:tab w:val="left" w:pos="90"/>
        </w:tabs>
        <w:spacing w:after="0" w:line="240" w:lineRule="auto"/>
        <w:rPr>
          <w:rFonts w:ascii="Arial" w:hAnsi="Arial" w:cs="Arial"/>
        </w:rPr>
      </w:pPr>
    </w:p>
    <w:p w14:paraId="653199E3" w14:textId="77777777" w:rsidR="00AF6F9F" w:rsidRPr="00AF6F9F" w:rsidRDefault="00AF6F9F" w:rsidP="00AF6F9F">
      <w:pPr>
        <w:pStyle w:val="NoSpacing"/>
        <w:jc w:val="center"/>
        <w:rPr>
          <w:b/>
          <w:sz w:val="44"/>
          <w:szCs w:val="44"/>
        </w:rPr>
      </w:pPr>
      <w:r w:rsidRPr="00D14248">
        <w:rPr>
          <w:b/>
          <w:color w:val="C0504D" w:themeColor="accent2"/>
          <w:sz w:val="44"/>
          <w:szCs w:val="44"/>
        </w:rPr>
        <w:lastRenderedPageBreak/>
        <w:t>TEXAS PLANNING AWARDS</w:t>
      </w:r>
    </w:p>
    <w:p w14:paraId="3AE97E18" w14:textId="77777777" w:rsidR="00D14248" w:rsidRDefault="00E15681" w:rsidP="00D14248">
      <w:pPr>
        <w:pStyle w:val="Heading1"/>
        <w:rPr>
          <w:rFonts w:cs="Arial"/>
          <w:color w:val="1F497D" w:themeColor="text2"/>
        </w:rPr>
      </w:pPr>
      <w:bookmarkStart w:id="12" w:name="_Toc526791612"/>
      <w:r>
        <w:rPr>
          <w:color w:val="1F497D" w:themeColor="text2"/>
        </w:rPr>
        <w:t xml:space="preserve">Award Category: </w:t>
      </w:r>
      <w:r w:rsidR="00D14248" w:rsidRPr="00AF6F9F">
        <w:rPr>
          <w:rFonts w:cs="Arial"/>
          <w:color w:val="1F497D" w:themeColor="text2"/>
        </w:rPr>
        <w:t>Grassroots Initiative</w:t>
      </w:r>
      <w:bookmarkEnd w:id="12"/>
    </w:p>
    <w:p w14:paraId="2A973663" w14:textId="77777777" w:rsidR="006B12E2" w:rsidRPr="006B12E2" w:rsidRDefault="006B12E2" w:rsidP="006B12E2">
      <w:pPr>
        <w:pStyle w:val="NoSpacing"/>
      </w:pPr>
    </w:p>
    <w:p w14:paraId="060E3B60" w14:textId="77777777" w:rsidR="00D14248" w:rsidRDefault="00D14248" w:rsidP="00D14248">
      <w:pPr>
        <w:tabs>
          <w:tab w:val="left" w:pos="90"/>
        </w:tabs>
        <w:spacing w:after="0" w:line="240" w:lineRule="auto"/>
        <w:rPr>
          <w:rFonts w:ascii="Arial" w:eastAsia="Times New Roman" w:hAnsi="Arial" w:cs="Arial"/>
        </w:rPr>
      </w:pPr>
      <w:r w:rsidRPr="00D161A3">
        <w:rPr>
          <w:rFonts w:ascii="Arial" w:eastAsia="Times New Roman" w:hAnsi="Arial" w:cs="Arial"/>
        </w:rPr>
        <w:t>Honoring an initiative that illustrates how a neighborhood, community group or other local non-governmental entity utilized the planning process to address a specific need or issue within the community. Emphasis is placed on the success of planning in new or different settings, with total project budget (including staff, consultant, and direct expenses) not exceeding $</w:t>
      </w:r>
      <w:r>
        <w:rPr>
          <w:rFonts w:ascii="Arial" w:eastAsia="Times New Roman" w:hAnsi="Arial" w:cs="Arial"/>
        </w:rPr>
        <w:t>50</w:t>
      </w:r>
      <w:r w:rsidRPr="00D161A3">
        <w:rPr>
          <w:rFonts w:ascii="Arial" w:eastAsia="Times New Roman" w:hAnsi="Arial" w:cs="Arial"/>
        </w:rPr>
        <w:t xml:space="preserve">,000. </w:t>
      </w:r>
    </w:p>
    <w:p w14:paraId="6B088952" w14:textId="77777777" w:rsidR="00AF6F9F" w:rsidRPr="00AF6F9F" w:rsidRDefault="00AF6F9F" w:rsidP="00AF6F9F">
      <w:pPr>
        <w:tabs>
          <w:tab w:val="left" w:pos="90"/>
        </w:tabs>
        <w:spacing w:after="0" w:line="240" w:lineRule="auto"/>
        <w:rPr>
          <w:rFonts w:ascii="Arial" w:eastAsia="Times New Roman" w:hAnsi="Arial" w:cs="Arial"/>
          <w:i/>
        </w:rPr>
      </w:pPr>
    </w:p>
    <w:p w14:paraId="4188F883" w14:textId="77777777" w:rsidR="00AF6F9F" w:rsidRPr="00AF6F9F" w:rsidRDefault="00AF6F9F" w:rsidP="00AF6F9F">
      <w:pPr>
        <w:tabs>
          <w:tab w:val="left" w:pos="90"/>
        </w:tabs>
        <w:spacing w:after="0" w:line="240" w:lineRule="auto"/>
        <w:rPr>
          <w:rFonts w:ascii="Arial" w:eastAsia="Times New Roman" w:hAnsi="Arial" w:cs="Arial"/>
          <w:i/>
        </w:rPr>
      </w:pPr>
      <w:r w:rsidRPr="00AF6F9F">
        <w:rPr>
          <w:rFonts w:ascii="Arial" w:eastAsia="Times New Roman" w:hAnsi="Arial" w:cs="Arial"/>
          <w:i/>
        </w:rPr>
        <w:t>Examples: Community policing or drug prevention, neighborhood outreach initiatives, programs designed for special populations, public art or cultural efforts, community festivals, environmental or conservation initiatives, summer recreational initiatives for children, vacant lot management, transportation innovations, or focused tourism ventures.</w:t>
      </w:r>
    </w:p>
    <w:p w14:paraId="3EB29ED2" w14:textId="77777777" w:rsidR="00AF6F9F" w:rsidRPr="00AF6F9F" w:rsidRDefault="00AF6F9F" w:rsidP="00AF6F9F">
      <w:pPr>
        <w:tabs>
          <w:tab w:val="left" w:pos="90"/>
        </w:tabs>
        <w:spacing w:after="0" w:line="240" w:lineRule="auto"/>
        <w:rPr>
          <w:rFonts w:ascii="Arial" w:eastAsia="Times New Roman" w:hAnsi="Arial" w:cs="Arial"/>
        </w:rPr>
      </w:pPr>
    </w:p>
    <w:p w14:paraId="6583A0F9" w14:textId="77777777" w:rsidR="00AF6F9F" w:rsidRPr="00AF6F9F" w:rsidRDefault="00AF6F9F" w:rsidP="00AF6F9F">
      <w:pPr>
        <w:tabs>
          <w:tab w:val="left" w:pos="90"/>
        </w:tabs>
        <w:spacing w:after="0" w:line="240" w:lineRule="auto"/>
        <w:rPr>
          <w:rFonts w:ascii="Arial" w:eastAsia="Times New Roman" w:hAnsi="Arial" w:cs="Arial"/>
          <w:b/>
        </w:rPr>
      </w:pPr>
      <w:r w:rsidRPr="00AF6F9F">
        <w:rPr>
          <w:rFonts w:ascii="Arial" w:eastAsia="Times New Roman" w:hAnsi="Arial" w:cs="Arial"/>
          <w:b/>
        </w:rPr>
        <w:t>Eligibility</w:t>
      </w:r>
    </w:p>
    <w:p w14:paraId="05C363A0" w14:textId="77777777" w:rsidR="00AF6F9F" w:rsidRPr="00AF6F9F" w:rsidRDefault="00AF6F9F" w:rsidP="00AF6F9F">
      <w:pPr>
        <w:tabs>
          <w:tab w:val="left" w:pos="90"/>
        </w:tabs>
        <w:spacing w:after="0" w:line="240" w:lineRule="auto"/>
        <w:rPr>
          <w:rFonts w:ascii="Arial" w:eastAsia="Times New Roman" w:hAnsi="Arial" w:cs="Arial"/>
        </w:rPr>
      </w:pPr>
      <w:r w:rsidRPr="00AF6F9F">
        <w:rPr>
          <w:rFonts w:ascii="Arial" w:eastAsia="Times New Roman" w:hAnsi="Arial" w:cs="Arial"/>
        </w:rPr>
        <w:t>Open to APA members and nonmembers.</w:t>
      </w:r>
    </w:p>
    <w:p w14:paraId="33D1AB92" w14:textId="77777777" w:rsidR="00AF6F9F" w:rsidRPr="00AF6F9F" w:rsidRDefault="00AF6F9F" w:rsidP="00AF6F9F">
      <w:pPr>
        <w:tabs>
          <w:tab w:val="left" w:pos="90"/>
        </w:tabs>
        <w:spacing w:after="0" w:line="240" w:lineRule="auto"/>
        <w:rPr>
          <w:rFonts w:ascii="Arial" w:eastAsia="Times New Roman" w:hAnsi="Arial" w:cs="Arial"/>
        </w:rPr>
      </w:pPr>
    </w:p>
    <w:p w14:paraId="0DAFCD98" w14:textId="77777777" w:rsidR="00AF6F9F" w:rsidRPr="00D5242A" w:rsidRDefault="00AF6F9F" w:rsidP="00AF6F9F">
      <w:pPr>
        <w:tabs>
          <w:tab w:val="left" w:pos="90"/>
        </w:tabs>
        <w:spacing w:after="0" w:line="240" w:lineRule="auto"/>
        <w:rPr>
          <w:rFonts w:ascii="Arial" w:hAnsi="Arial" w:cs="Arial"/>
          <w:b/>
        </w:rPr>
      </w:pPr>
      <w:r w:rsidRPr="00A60D35">
        <w:rPr>
          <w:rFonts w:ascii="Arial" w:hAnsi="Arial" w:cs="Arial"/>
          <w:b/>
          <w:highlight w:val="yellow"/>
        </w:rPr>
        <w:t>Award Criteria</w:t>
      </w:r>
    </w:p>
    <w:p w14:paraId="2C6EF39F" w14:textId="77777777" w:rsidR="00AF6F9F" w:rsidRDefault="00AF6F9F" w:rsidP="00AF6F9F">
      <w:pPr>
        <w:tabs>
          <w:tab w:val="left" w:pos="90"/>
        </w:tabs>
        <w:spacing w:after="0" w:line="240" w:lineRule="auto"/>
        <w:rPr>
          <w:rFonts w:ascii="Arial" w:hAnsi="Arial" w:cs="Arial"/>
        </w:rPr>
      </w:pPr>
      <w:r w:rsidRPr="00D5242A">
        <w:rPr>
          <w:rFonts w:ascii="Arial" w:hAnsi="Arial" w:cs="Arial"/>
        </w:rPr>
        <w:t>Describe how the entry satisfies the award criteria (Maximum of 300 words per each item listed under category criteria).</w:t>
      </w:r>
    </w:p>
    <w:p w14:paraId="3784E577" w14:textId="77777777" w:rsidR="00AF6F9F" w:rsidRDefault="00AF6F9F" w:rsidP="00AF6F9F">
      <w:pPr>
        <w:tabs>
          <w:tab w:val="left" w:pos="90"/>
        </w:tabs>
        <w:spacing w:after="0" w:line="240" w:lineRule="auto"/>
        <w:rPr>
          <w:rFonts w:ascii="Arial" w:eastAsia="Times New Roman" w:hAnsi="Arial" w:cs="Arial"/>
        </w:rPr>
      </w:pPr>
    </w:p>
    <w:p w14:paraId="0063E3BF" w14:textId="77777777" w:rsidR="00AF6F9F" w:rsidRDefault="00AF6F9F" w:rsidP="00AF6F9F">
      <w:pPr>
        <w:pStyle w:val="ListParagraph"/>
        <w:numPr>
          <w:ilvl w:val="0"/>
          <w:numId w:val="12"/>
        </w:numPr>
        <w:tabs>
          <w:tab w:val="left" w:pos="90"/>
        </w:tabs>
        <w:spacing w:after="0" w:line="240" w:lineRule="auto"/>
        <w:rPr>
          <w:rFonts w:ascii="Arial" w:eastAsia="Times New Roman" w:hAnsi="Arial" w:cs="Arial"/>
        </w:rPr>
      </w:pPr>
      <w:r w:rsidRPr="00AF6F9F">
        <w:rPr>
          <w:rFonts w:ascii="Arial" w:eastAsia="Times New Roman" w:hAnsi="Arial" w:cs="Arial"/>
          <w:u w:val="single"/>
        </w:rPr>
        <w:t>Effectiveness and results.</w:t>
      </w:r>
      <w:r w:rsidRPr="00AF6F9F">
        <w:rPr>
          <w:rFonts w:ascii="Arial" w:eastAsia="Times New Roman" w:hAnsi="Arial" w:cs="Arial"/>
        </w:rPr>
        <w:t xml:space="preserve"> State how your entry addressed the need or problem in a visionary or innovative manner that prompted its initiation, within a budget not exceeding $50,000. Be explicit about how the results have made a difference in the lives of the people affected. Convey the level of effectiveness your entry can have over time.</w:t>
      </w:r>
    </w:p>
    <w:p w14:paraId="1324BDE1" w14:textId="77777777" w:rsidR="00AF6F9F" w:rsidRDefault="00AF6F9F" w:rsidP="00AF6F9F">
      <w:pPr>
        <w:pStyle w:val="ListParagraph"/>
        <w:tabs>
          <w:tab w:val="left" w:pos="90"/>
        </w:tabs>
        <w:spacing w:after="0" w:line="240" w:lineRule="auto"/>
        <w:rPr>
          <w:rFonts w:ascii="Arial" w:eastAsia="Times New Roman" w:hAnsi="Arial" w:cs="Arial"/>
        </w:rPr>
      </w:pPr>
    </w:p>
    <w:p w14:paraId="039509A8" w14:textId="77777777" w:rsidR="00AF6F9F" w:rsidRDefault="00AF6F9F" w:rsidP="00AF6F9F">
      <w:pPr>
        <w:pStyle w:val="ListParagraph"/>
        <w:numPr>
          <w:ilvl w:val="0"/>
          <w:numId w:val="12"/>
        </w:numPr>
        <w:tabs>
          <w:tab w:val="left" w:pos="90"/>
        </w:tabs>
        <w:spacing w:after="0" w:line="240" w:lineRule="auto"/>
        <w:rPr>
          <w:rFonts w:ascii="Arial" w:eastAsia="Times New Roman" w:hAnsi="Arial" w:cs="Arial"/>
        </w:rPr>
      </w:pPr>
      <w:r w:rsidRPr="00AF6F9F">
        <w:rPr>
          <w:rFonts w:ascii="Arial" w:eastAsia="Times New Roman" w:hAnsi="Arial" w:cs="Arial"/>
          <w:u w:val="single"/>
        </w:rPr>
        <w:t>Engagement</w:t>
      </w:r>
      <w:r w:rsidRPr="00AF6F9F">
        <w:rPr>
          <w:rFonts w:ascii="Arial" w:eastAsia="Times New Roman" w:hAnsi="Arial" w:cs="Arial"/>
        </w:rPr>
        <w:t>. Explain how various public interests were involved and the extent of that involvement. Competitive entries demonstrate a strong effort to solicit input from those who historically have been left out of the planning process. Describe the level of collaboration between leadership and competing interests. Explain how those affected were brought into the planning process for this initiative.</w:t>
      </w:r>
    </w:p>
    <w:p w14:paraId="07A01442" w14:textId="77777777" w:rsidR="00AF6F9F" w:rsidRDefault="00AF6F9F" w:rsidP="00AF6F9F">
      <w:pPr>
        <w:pStyle w:val="ListParagraph"/>
        <w:tabs>
          <w:tab w:val="left" w:pos="90"/>
        </w:tabs>
        <w:spacing w:after="0" w:line="240" w:lineRule="auto"/>
        <w:rPr>
          <w:rFonts w:ascii="Arial" w:eastAsia="Times New Roman" w:hAnsi="Arial" w:cs="Arial"/>
        </w:rPr>
      </w:pPr>
    </w:p>
    <w:p w14:paraId="2335E3AE" w14:textId="77777777" w:rsidR="00AF6F9F" w:rsidRDefault="00AF6F9F" w:rsidP="00AF6F9F">
      <w:pPr>
        <w:pStyle w:val="ListParagraph"/>
        <w:numPr>
          <w:ilvl w:val="0"/>
          <w:numId w:val="12"/>
        </w:numPr>
        <w:tabs>
          <w:tab w:val="left" w:pos="90"/>
        </w:tabs>
        <w:spacing w:after="0" w:line="240" w:lineRule="auto"/>
        <w:rPr>
          <w:rFonts w:ascii="Arial" w:eastAsia="Times New Roman" w:hAnsi="Arial" w:cs="Arial"/>
        </w:rPr>
      </w:pPr>
      <w:r w:rsidRPr="00AF6F9F">
        <w:rPr>
          <w:rFonts w:ascii="Arial" w:eastAsia="Times New Roman" w:hAnsi="Arial" w:cs="Arial"/>
          <w:u w:val="single"/>
        </w:rPr>
        <w:t>Education</w:t>
      </w:r>
      <w:r w:rsidRPr="00AF6F9F">
        <w:rPr>
          <w:rFonts w:ascii="Arial" w:eastAsia="Times New Roman" w:hAnsi="Arial" w:cs="Arial"/>
        </w:rPr>
        <w:t>. Establish that your entry has encouraged community leaders to revise their opinions about the varied uses and broad applications of the planning process. State the influence your entry has had on public awareness beyond those immediately affected. Demonstrate the connection between the effort's success and increased awareness in the community of planners and planning.</w:t>
      </w:r>
    </w:p>
    <w:p w14:paraId="656C3C9E" w14:textId="77777777" w:rsidR="00AF6F9F" w:rsidRDefault="00AF6F9F" w:rsidP="00AF6F9F">
      <w:pPr>
        <w:tabs>
          <w:tab w:val="left" w:pos="90"/>
        </w:tabs>
        <w:spacing w:after="0" w:line="240" w:lineRule="auto"/>
        <w:rPr>
          <w:rFonts w:ascii="Arial" w:eastAsia="Times New Roman" w:hAnsi="Arial" w:cs="Arial"/>
        </w:rPr>
      </w:pPr>
    </w:p>
    <w:p w14:paraId="045E647A" w14:textId="77777777" w:rsidR="00AF6F9F" w:rsidRDefault="00AF6F9F" w:rsidP="00AF6F9F">
      <w:pPr>
        <w:tabs>
          <w:tab w:val="left" w:pos="90"/>
        </w:tabs>
        <w:spacing w:after="0" w:line="240" w:lineRule="auto"/>
        <w:rPr>
          <w:rFonts w:ascii="Arial" w:eastAsia="Times New Roman" w:hAnsi="Arial" w:cs="Arial"/>
        </w:rPr>
      </w:pPr>
    </w:p>
    <w:p w14:paraId="34413F17" w14:textId="77777777" w:rsidR="00AF6F9F" w:rsidRDefault="00AF6F9F" w:rsidP="00AF6F9F">
      <w:pPr>
        <w:tabs>
          <w:tab w:val="left" w:pos="90"/>
        </w:tabs>
        <w:spacing w:after="0" w:line="240" w:lineRule="auto"/>
        <w:rPr>
          <w:rFonts w:ascii="Arial" w:eastAsia="Times New Roman" w:hAnsi="Arial" w:cs="Arial"/>
        </w:rPr>
      </w:pPr>
    </w:p>
    <w:p w14:paraId="461E139F" w14:textId="77777777" w:rsidR="00AF6F9F" w:rsidRDefault="00AF6F9F" w:rsidP="00AF6F9F">
      <w:pPr>
        <w:tabs>
          <w:tab w:val="left" w:pos="90"/>
        </w:tabs>
        <w:spacing w:after="0" w:line="240" w:lineRule="auto"/>
        <w:rPr>
          <w:rFonts w:ascii="Arial" w:eastAsia="Times New Roman" w:hAnsi="Arial" w:cs="Arial"/>
        </w:rPr>
      </w:pPr>
    </w:p>
    <w:p w14:paraId="0AE3926E" w14:textId="77777777" w:rsidR="00AF6F9F" w:rsidRDefault="00AF6F9F" w:rsidP="00AF6F9F">
      <w:pPr>
        <w:tabs>
          <w:tab w:val="left" w:pos="90"/>
        </w:tabs>
        <w:spacing w:after="0" w:line="240" w:lineRule="auto"/>
        <w:rPr>
          <w:rFonts w:ascii="Arial" w:eastAsia="Times New Roman" w:hAnsi="Arial" w:cs="Arial"/>
        </w:rPr>
      </w:pPr>
    </w:p>
    <w:p w14:paraId="57754D5E" w14:textId="77777777" w:rsidR="00AF6F9F" w:rsidRDefault="00AF6F9F" w:rsidP="00AF6F9F">
      <w:pPr>
        <w:tabs>
          <w:tab w:val="left" w:pos="90"/>
        </w:tabs>
        <w:spacing w:after="0" w:line="240" w:lineRule="auto"/>
        <w:rPr>
          <w:rFonts w:ascii="Arial" w:eastAsia="Times New Roman" w:hAnsi="Arial" w:cs="Arial"/>
        </w:rPr>
      </w:pPr>
    </w:p>
    <w:p w14:paraId="4A25ECF5" w14:textId="77777777" w:rsidR="00AF6F9F" w:rsidRDefault="00AF6F9F" w:rsidP="00AF6F9F">
      <w:pPr>
        <w:tabs>
          <w:tab w:val="left" w:pos="90"/>
        </w:tabs>
        <w:spacing w:after="0" w:line="240" w:lineRule="auto"/>
        <w:rPr>
          <w:rFonts w:ascii="Arial" w:eastAsia="Times New Roman" w:hAnsi="Arial" w:cs="Arial"/>
        </w:rPr>
      </w:pPr>
    </w:p>
    <w:p w14:paraId="2C005CBB" w14:textId="77777777" w:rsidR="00AF6F9F" w:rsidRDefault="00AF6F9F" w:rsidP="00AF6F9F">
      <w:pPr>
        <w:tabs>
          <w:tab w:val="left" w:pos="90"/>
        </w:tabs>
        <w:spacing w:after="0" w:line="240" w:lineRule="auto"/>
        <w:rPr>
          <w:rFonts w:ascii="Arial" w:eastAsia="Times New Roman" w:hAnsi="Arial" w:cs="Arial"/>
        </w:rPr>
      </w:pPr>
    </w:p>
    <w:p w14:paraId="24F230BA" w14:textId="77777777" w:rsidR="00AF6F9F" w:rsidRDefault="00AF6F9F" w:rsidP="00AF6F9F">
      <w:pPr>
        <w:tabs>
          <w:tab w:val="left" w:pos="90"/>
        </w:tabs>
        <w:spacing w:after="0" w:line="240" w:lineRule="auto"/>
        <w:rPr>
          <w:rFonts w:ascii="Arial" w:eastAsia="Times New Roman" w:hAnsi="Arial" w:cs="Arial"/>
        </w:rPr>
      </w:pPr>
    </w:p>
    <w:p w14:paraId="7A440B49" w14:textId="77777777" w:rsidR="00AF6F9F" w:rsidRDefault="00AF6F9F" w:rsidP="00AF6F9F">
      <w:pPr>
        <w:tabs>
          <w:tab w:val="left" w:pos="90"/>
        </w:tabs>
        <w:spacing w:after="0" w:line="240" w:lineRule="auto"/>
        <w:rPr>
          <w:rFonts w:ascii="Arial" w:eastAsia="Times New Roman" w:hAnsi="Arial" w:cs="Arial"/>
        </w:rPr>
      </w:pPr>
    </w:p>
    <w:p w14:paraId="1F71E6CF" w14:textId="77777777" w:rsidR="00AF6F9F" w:rsidRDefault="00AF6F9F" w:rsidP="00AF6F9F">
      <w:pPr>
        <w:tabs>
          <w:tab w:val="left" w:pos="90"/>
        </w:tabs>
        <w:spacing w:after="0" w:line="240" w:lineRule="auto"/>
        <w:rPr>
          <w:rFonts w:ascii="Arial" w:eastAsia="Times New Roman" w:hAnsi="Arial" w:cs="Arial"/>
        </w:rPr>
      </w:pPr>
    </w:p>
    <w:p w14:paraId="6FB04D44" w14:textId="77777777" w:rsidR="00AF6F9F" w:rsidRPr="00AF6F9F" w:rsidRDefault="00AF6F9F" w:rsidP="00AF6F9F">
      <w:pPr>
        <w:pStyle w:val="NoSpacing"/>
        <w:jc w:val="center"/>
        <w:rPr>
          <w:b/>
          <w:sz w:val="44"/>
          <w:szCs w:val="44"/>
        </w:rPr>
      </w:pPr>
      <w:r w:rsidRPr="00D14248">
        <w:rPr>
          <w:b/>
          <w:color w:val="C0504D" w:themeColor="accent2"/>
          <w:sz w:val="44"/>
          <w:szCs w:val="44"/>
        </w:rPr>
        <w:lastRenderedPageBreak/>
        <w:t>TEXAS PLANNING AWARDS</w:t>
      </w:r>
    </w:p>
    <w:p w14:paraId="59912123" w14:textId="77777777" w:rsidR="00D14248" w:rsidRPr="00AF6F9F" w:rsidRDefault="00E15681" w:rsidP="00D14248">
      <w:pPr>
        <w:pStyle w:val="Heading1"/>
        <w:rPr>
          <w:rFonts w:cs="Arial"/>
          <w:color w:val="1F497D" w:themeColor="text2"/>
        </w:rPr>
      </w:pPr>
      <w:bookmarkStart w:id="13" w:name="_Toc526791613"/>
      <w:r>
        <w:rPr>
          <w:color w:val="1F497D" w:themeColor="text2"/>
        </w:rPr>
        <w:t xml:space="preserve">Award Category: </w:t>
      </w:r>
      <w:r w:rsidR="00D14248" w:rsidRPr="00AF6F9F">
        <w:rPr>
          <w:rFonts w:cs="Arial"/>
          <w:color w:val="1F497D" w:themeColor="text2"/>
        </w:rPr>
        <w:t>Implementation</w:t>
      </w:r>
      <w:bookmarkEnd w:id="13"/>
      <w:r w:rsidR="00D14248" w:rsidRPr="00AF6F9F">
        <w:rPr>
          <w:rFonts w:cs="Arial"/>
          <w:color w:val="1F497D" w:themeColor="text2"/>
        </w:rPr>
        <w:t xml:space="preserve"> </w:t>
      </w:r>
    </w:p>
    <w:p w14:paraId="2FB12A3C" w14:textId="77777777" w:rsidR="00D14248" w:rsidRDefault="00D14248" w:rsidP="00D14248">
      <w:pPr>
        <w:tabs>
          <w:tab w:val="left" w:pos="90"/>
        </w:tabs>
        <w:spacing w:after="0" w:line="240" w:lineRule="auto"/>
        <w:rPr>
          <w:rFonts w:ascii="Arial" w:eastAsia="Times New Roman" w:hAnsi="Arial" w:cs="Arial"/>
        </w:rPr>
      </w:pPr>
    </w:p>
    <w:p w14:paraId="3AAE1691" w14:textId="77777777" w:rsidR="00D14248" w:rsidRPr="00AF6F9F" w:rsidRDefault="00D14248" w:rsidP="00D14248">
      <w:pPr>
        <w:tabs>
          <w:tab w:val="left" w:pos="90"/>
        </w:tabs>
        <w:spacing w:after="0" w:line="240" w:lineRule="auto"/>
        <w:rPr>
          <w:rFonts w:ascii="Arial" w:eastAsia="Times New Roman" w:hAnsi="Arial" w:cs="Arial"/>
          <w:b/>
        </w:rPr>
      </w:pPr>
      <w:r w:rsidRPr="00D161A3">
        <w:rPr>
          <w:rFonts w:ascii="Arial" w:eastAsia="Times New Roman" w:hAnsi="Arial" w:cs="Arial"/>
        </w:rPr>
        <w:t xml:space="preserve">Recognizing an effort that demonstrates a significant achievement for an area—a single </w:t>
      </w:r>
      <w:r w:rsidRPr="00AF6F9F">
        <w:rPr>
          <w:rFonts w:ascii="Arial" w:eastAsia="Times New Roman" w:hAnsi="Arial" w:cs="Arial"/>
        </w:rPr>
        <w:t xml:space="preserve">community or a region—in accomplishing positive changes as a result of planning. This award emphasizes long-term, measurable results. </w:t>
      </w:r>
      <w:r w:rsidRPr="00AF6F9F">
        <w:rPr>
          <w:rFonts w:ascii="Arial" w:eastAsia="Times New Roman" w:hAnsi="Arial" w:cs="Arial"/>
          <w:b/>
        </w:rPr>
        <w:t>Nominated efforts should have been in continuous effect for a minimum of three (3) years, not including the time for plan preparation and approval.</w:t>
      </w:r>
    </w:p>
    <w:p w14:paraId="43A47930" w14:textId="77777777" w:rsidR="00AF6F9F" w:rsidRPr="00AF6F9F" w:rsidRDefault="00AF6F9F" w:rsidP="00D14248">
      <w:pPr>
        <w:tabs>
          <w:tab w:val="left" w:pos="90"/>
        </w:tabs>
        <w:spacing w:after="0" w:line="240" w:lineRule="auto"/>
        <w:rPr>
          <w:rFonts w:ascii="Arial" w:eastAsia="Times New Roman" w:hAnsi="Arial" w:cs="Arial"/>
          <w:b/>
        </w:rPr>
      </w:pPr>
    </w:p>
    <w:p w14:paraId="17CA0F57" w14:textId="77777777" w:rsidR="00AF6F9F" w:rsidRPr="00AF6F9F" w:rsidRDefault="00AF6F9F" w:rsidP="00AF6F9F">
      <w:pPr>
        <w:shd w:val="clear" w:color="auto" w:fill="FFFFFF"/>
        <w:spacing w:after="0" w:line="240" w:lineRule="auto"/>
        <w:rPr>
          <w:rFonts w:ascii="Arial" w:eastAsia="Times New Roman" w:hAnsi="Arial" w:cs="Arial"/>
          <w:color w:val="454242"/>
        </w:rPr>
      </w:pPr>
      <w:r w:rsidRPr="00AF6F9F">
        <w:rPr>
          <w:rFonts w:ascii="Arial" w:eastAsia="Times New Roman" w:hAnsi="Arial" w:cs="Arial"/>
          <w:b/>
          <w:bCs/>
          <w:color w:val="454242"/>
        </w:rPr>
        <w:t>Examples: </w:t>
      </w:r>
      <w:r w:rsidRPr="00AF6F9F">
        <w:rPr>
          <w:rFonts w:ascii="Arial" w:eastAsia="Times New Roman" w:hAnsi="Arial" w:cs="Arial"/>
          <w:i/>
          <w:iCs/>
          <w:color w:val="454242"/>
        </w:rPr>
        <w:t>Plans for smart growth, signage, farmland preservation, urban design, wetland mitigation, resource conservation, capital improvements, citizen participation, neighborhood improvement, transportation management, or sustained economic development.</w:t>
      </w:r>
    </w:p>
    <w:p w14:paraId="3DBB3B79" w14:textId="77777777" w:rsidR="00AF6F9F" w:rsidRPr="00AF6F9F" w:rsidRDefault="00AF6F9F" w:rsidP="00AF6F9F">
      <w:pPr>
        <w:spacing w:after="0" w:line="240" w:lineRule="auto"/>
        <w:rPr>
          <w:rFonts w:ascii="Times New Roman" w:eastAsia="Times New Roman" w:hAnsi="Times New Roman" w:cs="Times New Roman"/>
        </w:rPr>
      </w:pPr>
    </w:p>
    <w:p w14:paraId="52E553A4" w14:textId="77777777" w:rsidR="00AF6F9F" w:rsidRPr="00AF6F9F" w:rsidRDefault="00AF6F9F" w:rsidP="00AF6F9F">
      <w:pPr>
        <w:shd w:val="clear" w:color="auto" w:fill="FFFFFF"/>
        <w:spacing w:after="0" w:line="240" w:lineRule="auto"/>
        <w:rPr>
          <w:rFonts w:ascii="Arial" w:eastAsia="Times New Roman" w:hAnsi="Arial" w:cs="Arial"/>
          <w:color w:val="454242"/>
        </w:rPr>
      </w:pPr>
      <w:r w:rsidRPr="00AF6F9F">
        <w:rPr>
          <w:rFonts w:ascii="Arial" w:eastAsia="Times New Roman" w:hAnsi="Arial" w:cs="Arial"/>
          <w:b/>
          <w:bCs/>
          <w:color w:val="454242"/>
        </w:rPr>
        <w:t>Eligibility</w:t>
      </w:r>
    </w:p>
    <w:p w14:paraId="42C6ADBE" w14:textId="77777777" w:rsidR="00AF6F9F" w:rsidRPr="00AF6F9F" w:rsidRDefault="00AF6F9F" w:rsidP="00AF6F9F">
      <w:pPr>
        <w:shd w:val="clear" w:color="auto" w:fill="FFFFFF"/>
        <w:spacing w:after="0" w:line="240" w:lineRule="auto"/>
        <w:rPr>
          <w:rFonts w:ascii="Arial" w:eastAsia="Times New Roman" w:hAnsi="Arial" w:cs="Arial"/>
          <w:color w:val="454242"/>
        </w:rPr>
      </w:pPr>
      <w:r w:rsidRPr="00AF6F9F">
        <w:rPr>
          <w:rFonts w:ascii="Arial" w:eastAsia="Times New Roman" w:hAnsi="Arial" w:cs="Arial"/>
          <w:color w:val="454242"/>
        </w:rPr>
        <w:t>Open to APA members.</w:t>
      </w:r>
    </w:p>
    <w:p w14:paraId="5B0432D4" w14:textId="77777777" w:rsidR="00AF6F9F" w:rsidRPr="00AF6F9F" w:rsidRDefault="00AF6F9F" w:rsidP="00AF6F9F">
      <w:pPr>
        <w:shd w:val="clear" w:color="auto" w:fill="FFFFFF"/>
        <w:spacing w:after="0" w:line="240" w:lineRule="auto"/>
        <w:rPr>
          <w:rFonts w:ascii="Arial" w:eastAsia="Times New Roman" w:hAnsi="Arial" w:cs="Arial"/>
          <w:color w:val="454242"/>
        </w:rPr>
      </w:pPr>
    </w:p>
    <w:p w14:paraId="4B1EE2EE" w14:textId="77777777" w:rsidR="00AF6F9F" w:rsidRPr="00AF6F9F" w:rsidRDefault="00AF6F9F" w:rsidP="00AF6F9F">
      <w:pPr>
        <w:tabs>
          <w:tab w:val="left" w:pos="90"/>
        </w:tabs>
        <w:spacing w:after="0" w:line="240" w:lineRule="auto"/>
        <w:rPr>
          <w:rFonts w:ascii="Arial" w:hAnsi="Arial" w:cs="Arial"/>
          <w:b/>
        </w:rPr>
      </w:pPr>
      <w:r w:rsidRPr="00AF6F9F">
        <w:rPr>
          <w:rFonts w:ascii="Arial" w:hAnsi="Arial" w:cs="Arial"/>
          <w:b/>
          <w:highlight w:val="yellow"/>
        </w:rPr>
        <w:t>Award Criteria</w:t>
      </w:r>
    </w:p>
    <w:p w14:paraId="7AF49E39" w14:textId="77777777" w:rsidR="00AF6F9F" w:rsidRDefault="00AF6F9F" w:rsidP="00AF6F9F">
      <w:pPr>
        <w:tabs>
          <w:tab w:val="left" w:pos="90"/>
        </w:tabs>
        <w:spacing w:after="0" w:line="240" w:lineRule="auto"/>
        <w:rPr>
          <w:rFonts w:ascii="Arial" w:hAnsi="Arial" w:cs="Arial"/>
        </w:rPr>
      </w:pPr>
      <w:r w:rsidRPr="00AF6F9F">
        <w:rPr>
          <w:rFonts w:ascii="Arial" w:hAnsi="Arial" w:cs="Arial"/>
        </w:rPr>
        <w:t>Describe how the entry satisfies the award criteria (Maximum of 300 words per each item listed under category criteria).</w:t>
      </w:r>
    </w:p>
    <w:p w14:paraId="1566E1C7" w14:textId="77777777" w:rsidR="00AF6F9F" w:rsidRPr="00AF6F9F" w:rsidRDefault="00AF6F9F" w:rsidP="00AF6F9F">
      <w:pPr>
        <w:tabs>
          <w:tab w:val="left" w:pos="90"/>
        </w:tabs>
        <w:spacing w:after="0" w:line="240" w:lineRule="auto"/>
        <w:rPr>
          <w:rFonts w:ascii="Arial" w:hAnsi="Arial" w:cs="Arial"/>
        </w:rPr>
      </w:pPr>
    </w:p>
    <w:p w14:paraId="26F04684" w14:textId="77777777" w:rsidR="00AF6F9F" w:rsidRDefault="00AF6F9F" w:rsidP="00AF6F9F">
      <w:pPr>
        <w:pStyle w:val="ListParagraph"/>
        <w:numPr>
          <w:ilvl w:val="0"/>
          <w:numId w:val="13"/>
        </w:numPr>
        <w:shd w:val="clear" w:color="auto" w:fill="FFFFFF"/>
        <w:spacing w:after="0" w:line="240" w:lineRule="auto"/>
        <w:rPr>
          <w:rFonts w:ascii="Arial" w:eastAsia="Times New Roman" w:hAnsi="Arial" w:cs="Arial"/>
          <w:color w:val="454242"/>
        </w:rPr>
      </w:pPr>
      <w:r w:rsidRPr="00AF6F9F">
        <w:rPr>
          <w:rFonts w:ascii="Arial" w:eastAsia="Times New Roman" w:hAnsi="Arial" w:cs="Arial"/>
          <w:color w:val="454242"/>
          <w:u w:val="single"/>
        </w:rPr>
        <w:t>Originality and innovation.</w:t>
      </w:r>
      <w:r w:rsidRPr="00AF6F9F">
        <w:rPr>
          <w:rFonts w:ascii="Arial" w:eastAsia="Times New Roman" w:hAnsi="Arial" w:cs="Arial"/>
          <w:color w:val="454242"/>
        </w:rPr>
        <w:t> Document how your entry presents a visionary approach or innovative concept to address needs. Explain how the use of the planning process in this context broadened accepted planning principles within the context of the situation.</w:t>
      </w:r>
    </w:p>
    <w:p w14:paraId="6ACE0AC5" w14:textId="77777777" w:rsidR="00AF6F9F" w:rsidRDefault="00AF6F9F" w:rsidP="00AF6F9F">
      <w:pPr>
        <w:pStyle w:val="ListParagraph"/>
        <w:shd w:val="clear" w:color="auto" w:fill="FFFFFF"/>
        <w:spacing w:after="0" w:line="240" w:lineRule="auto"/>
        <w:rPr>
          <w:rFonts w:ascii="Arial" w:eastAsia="Times New Roman" w:hAnsi="Arial" w:cs="Arial"/>
          <w:color w:val="454242"/>
        </w:rPr>
      </w:pPr>
    </w:p>
    <w:p w14:paraId="7D801914" w14:textId="77777777" w:rsidR="00AF6F9F" w:rsidRDefault="00AF6F9F" w:rsidP="00AF6F9F">
      <w:pPr>
        <w:pStyle w:val="ListParagraph"/>
        <w:numPr>
          <w:ilvl w:val="0"/>
          <w:numId w:val="13"/>
        </w:numPr>
        <w:shd w:val="clear" w:color="auto" w:fill="FFFFFF"/>
        <w:spacing w:after="0" w:line="240" w:lineRule="auto"/>
        <w:rPr>
          <w:rFonts w:ascii="Arial" w:eastAsia="Times New Roman" w:hAnsi="Arial" w:cs="Arial"/>
          <w:color w:val="454242"/>
        </w:rPr>
      </w:pPr>
      <w:r w:rsidRPr="00AF6F9F">
        <w:rPr>
          <w:rFonts w:ascii="Arial" w:eastAsia="Times New Roman" w:hAnsi="Arial" w:cs="Arial"/>
          <w:color w:val="454242"/>
          <w:u w:val="single"/>
        </w:rPr>
        <w:t>Effectiveness.</w:t>
      </w:r>
      <w:r w:rsidRPr="00AF6F9F">
        <w:rPr>
          <w:rFonts w:ascii="Arial" w:eastAsia="Times New Roman" w:hAnsi="Arial" w:cs="Arial"/>
          <w:color w:val="454242"/>
        </w:rPr>
        <w:t> Indicate the level of consistency of this implementation effort since its start. State how your entry addressed the need or problem that prompted its initiation. Be explicit about how the results have made a difference in the lives of the people affected. Convey the level of effectiveness your entry can have over time.</w:t>
      </w:r>
    </w:p>
    <w:p w14:paraId="364F1BA9" w14:textId="77777777" w:rsidR="00AF6F9F" w:rsidRDefault="00AF6F9F" w:rsidP="00AF6F9F">
      <w:pPr>
        <w:pStyle w:val="ListParagraph"/>
        <w:shd w:val="clear" w:color="auto" w:fill="FFFFFF"/>
        <w:spacing w:after="0" w:line="240" w:lineRule="auto"/>
        <w:rPr>
          <w:rFonts w:ascii="Arial" w:eastAsia="Times New Roman" w:hAnsi="Arial" w:cs="Arial"/>
          <w:color w:val="454242"/>
        </w:rPr>
      </w:pPr>
    </w:p>
    <w:p w14:paraId="13E504EE" w14:textId="77777777" w:rsidR="00AF6F9F" w:rsidRDefault="00AF6F9F" w:rsidP="00AF6F9F">
      <w:pPr>
        <w:pStyle w:val="ListParagraph"/>
        <w:numPr>
          <w:ilvl w:val="0"/>
          <w:numId w:val="13"/>
        </w:numPr>
        <w:shd w:val="clear" w:color="auto" w:fill="FFFFFF"/>
        <w:spacing w:after="0" w:line="240" w:lineRule="auto"/>
        <w:rPr>
          <w:rFonts w:ascii="Arial" w:eastAsia="Times New Roman" w:hAnsi="Arial" w:cs="Arial"/>
          <w:color w:val="454242"/>
        </w:rPr>
      </w:pPr>
      <w:r w:rsidRPr="00AF6F9F">
        <w:rPr>
          <w:rFonts w:ascii="Arial" w:eastAsia="Times New Roman" w:hAnsi="Arial" w:cs="Arial"/>
          <w:color w:val="454242"/>
          <w:u w:val="single"/>
        </w:rPr>
        <w:t>Overcoming challenges.</w:t>
      </w:r>
      <w:r w:rsidRPr="00AF6F9F">
        <w:rPr>
          <w:rFonts w:ascii="Arial" w:eastAsia="Times New Roman" w:hAnsi="Arial" w:cs="Arial"/>
          <w:color w:val="454242"/>
        </w:rPr>
        <w:t> Address what steps have been taken to build momentum and public support for your entry. Detail any changes, derailments, or improvements throughout the implementation phase. Identify funding challenges or support for this effort. Report any political changes that might affect, for better or worse, the effort's long-term funding.</w:t>
      </w:r>
    </w:p>
    <w:p w14:paraId="53FACC77" w14:textId="77777777" w:rsidR="00AF6F9F" w:rsidRDefault="00AF6F9F" w:rsidP="00AF6F9F">
      <w:pPr>
        <w:pStyle w:val="ListParagraph"/>
        <w:shd w:val="clear" w:color="auto" w:fill="FFFFFF"/>
        <w:spacing w:after="0" w:line="240" w:lineRule="auto"/>
        <w:rPr>
          <w:rFonts w:ascii="Arial" w:eastAsia="Times New Roman" w:hAnsi="Arial" w:cs="Arial"/>
          <w:color w:val="454242"/>
        </w:rPr>
      </w:pPr>
    </w:p>
    <w:p w14:paraId="5782DF4D" w14:textId="77777777" w:rsidR="00AF6F9F" w:rsidRDefault="00AF6F9F" w:rsidP="00AF6F9F">
      <w:pPr>
        <w:pStyle w:val="ListParagraph"/>
        <w:numPr>
          <w:ilvl w:val="0"/>
          <w:numId w:val="13"/>
        </w:numPr>
        <w:shd w:val="clear" w:color="auto" w:fill="FFFFFF"/>
        <w:spacing w:after="0" w:line="240" w:lineRule="auto"/>
        <w:rPr>
          <w:rFonts w:ascii="Arial" w:eastAsia="Times New Roman" w:hAnsi="Arial" w:cs="Arial"/>
          <w:color w:val="454242"/>
        </w:rPr>
      </w:pPr>
      <w:r w:rsidRPr="00AF6F9F">
        <w:rPr>
          <w:rFonts w:ascii="Arial" w:eastAsia="Times New Roman" w:hAnsi="Arial" w:cs="Arial"/>
          <w:color w:val="454242"/>
          <w:u w:val="single"/>
        </w:rPr>
        <w:t>Engagement.</w:t>
      </w:r>
      <w:r w:rsidRPr="00AF6F9F">
        <w:rPr>
          <w:rFonts w:ascii="Arial" w:eastAsia="Times New Roman" w:hAnsi="Arial" w:cs="Arial"/>
          <w:color w:val="454242"/>
        </w:rPr>
        <w:t> Explain how various public interests were involved and the extent of that involvement. Describe how your entry obtained public and private support. Clarify the role, significance, and participation of planners.</w:t>
      </w:r>
    </w:p>
    <w:p w14:paraId="52BD604B" w14:textId="77777777" w:rsidR="00AF6F9F" w:rsidRDefault="00AF6F9F" w:rsidP="00AF6F9F">
      <w:pPr>
        <w:pStyle w:val="ListParagraph"/>
        <w:shd w:val="clear" w:color="auto" w:fill="FFFFFF"/>
        <w:spacing w:after="0" w:line="240" w:lineRule="auto"/>
        <w:rPr>
          <w:rFonts w:ascii="Arial" w:eastAsia="Times New Roman" w:hAnsi="Arial" w:cs="Arial"/>
          <w:color w:val="454242"/>
        </w:rPr>
      </w:pPr>
    </w:p>
    <w:p w14:paraId="4623F67C" w14:textId="77777777" w:rsidR="00AF6F9F" w:rsidRDefault="00AF6F9F" w:rsidP="00AF6F9F">
      <w:pPr>
        <w:pStyle w:val="ListParagraph"/>
        <w:numPr>
          <w:ilvl w:val="0"/>
          <w:numId w:val="13"/>
        </w:numPr>
        <w:shd w:val="clear" w:color="auto" w:fill="FFFFFF"/>
        <w:spacing w:after="0" w:line="240" w:lineRule="auto"/>
        <w:rPr>
          <w:rFonts w:ascii="Arial" w:eastAsia="Times New Roman" w:hAnsi="Arial" w:cs="Arial"/>
          <w:color w:val="454242"/>
        </w:rPr>
      </w:pPr>
      <w:r w:rsidRPr="00AF6F9F">
        <w:rPr>
          <w:rFonts w:ascii="Arial" w:eastAsia="Times New Roman" w:hAnsi="Arial" w:cs="Arial"/>
          <w:color w:val="454242"/>
          <w:u w:val="single"/>
        </w:rPr>
        <w:t>Achievement.</w:t>
      </w:r>
      <w:r w:rsidRPr="00AF6F9F">
        <w:rPr>
          <w:rFonts w:ascii="Arial" w:eastAsia="Times New Roman" w:hAnsi="Arial" w:cs="Arial"/>
          <w:color w:val="454242"/>
        </w:rPr>
        <w:t> Describe how the longevity of this effort has increased the community's appetite for planning and the pursuit of similar initiatives. Clarify the extent that this effort's sustained success has been achieved beyond its general audience.</w:t>
      </w:r>
    </w:p>
    <w:p w14:paraId="6CB3D9B2" w14:textId="77777777" w:rsidR="00AF6F9F" w:rsidRDefault="00AF6F9F" w:rsidP="00AF6F9F">
      <w:pPr>
        <w:shd w:val="clear" w:color="auto" w:fill="FFFFFF"/>
        <w:spacing w:after="0" w:line="240" w:lineRule="auto"/>
        <w:rPr>
          <w:rFonts w:ascii="Arial" w:eastAsia="Times New Roman" w:hAnsi="Arial" w:cs="Arial"/>
          <w:color w:val="454242"/>
        </w:rPr>
      </w:pPr>
    </w:p>
    <w:p w14:paraId="4AB37C06" w14:textId="77777777" w:rsidR="00AF6F9F" w:rsidRDefault="00AF6F9F" w:rsidP="00AF6F9F">
      <w:pPr>
        <w:shd w:val="clear" w:color="auto" w:fill="FFFFFF"/>
        <w:spacing w:after="0" w:line="240" w:lineRule="auto"/>
        <w:rPr>
          <w:b/>
          <w:color w:val="C0504D" w:themeColor="accent2"/>
          <w:sz w:val="44"/>
          <w:szCs w:val="44"/>
        </w:rPr>
      </w:pPr>
    </w:p>
    <w:p w14:paraId="62A9BD7B" w14:textId="77777777" w:rsidR="00AF6F9F" w:rsidRDefault="00AF6F9F" w:rsidP="00AF6F9F">
      <w:pPr>
        <w:shd w:val="clear" w:color="auto" w:fill="FFFFFF"/>
        <w:spacing w:after="0" w:line="240" w:lineRule="auto"/>
        <w:rPr>
          <w:b/>
          <w:color w:val="C0504D" w:themeColor="accent2"/>
          <w:sz w:val="44"/>
          <w:szCs w:val="44"/>
        </w:rPr>
      </w:pPr>
    </w:p>
    <w:p w14:paraId="24D70694" w14:textId="77777777" w:rsidR="00AF6F9F" w:rsidRPr="00AF6F9F" w:rsidRDefault="00AF6F9F" w:rsidP="00AF6F9F">
      <w:pPr>
        <w:shd w:val="clear" w:color="auto" w:fill="FFFFFF"/>
        <w:spacing w:after="0" w:line="240" w:lineRule="auto"/>
        <w:jc w:val="center"/>
        <w:rPr>
          <w:rFonts w:ascii="Arial" w:eastAsia="Times New Roman" w:hAnsi="Arial" w:cs="Arial"/>
          <w:color w:val="454242"/>
        </w:rPr>
      </w:pPr>
      <w:r w:rsidRPr="00D14248">
        <w:rPr>
          <w:b/>
          <w:color w:val="C0504D" w:themeColor="accent2"/>
          <w:sz w:val="44"/>
          <w:szCs w:val="44"/>
        </w:rPr>
        <w:lastRenderedPageBreak/>
        <w:t>TEXAS PLANNING AWARDS</w:t>
      </w:r>
    </w:p>
    <w:p w14:paraId="68242F02" w14:textId="77777777" w:rsidR="00D14248" w:rsidRPr="00AF6F9F" w:rsidRDefault="00E15681" w:rsidP="00D14248">
      <w:pPr>
        <w:pStyle w:val="Heading1"/>
        <w:rPr>
          <w:rFonts w:cs="Arial"/>
          <w:color w:val="1F497D" w:themeColor="text2"/>
        </w:rPr>
      </w:pPr>
      <w:bookmarkStart w:id="14" w:name="_Toc526791614"/>
      <w:r>
        <w:rPr>
          <w:color w:val="1F497D" w:themeColor="text2"/>
        </w:rPr>
        <w:t xml:space="preserve">Award Category: </w:t>
      </w:r>
      <w:r w:rsidR="00D14248" w:rsidRPr="00AF6F9F">
        <w:rPr>
          <w:rFonts w:cs="Arial"/>
          <w:color w:val="1F497D" w:themeColor="text2"/>
        </w:rPr>
        <w:t>Public Outreach</w:t>
      </w:r>
      <w:bookmarkEnd w:id="14"/>
      <w:r w:rsidR="00D14248" w:rsidRPr="00AF6F9F">
        <w:rPr>
          <w:rFonts w:cs="Arial"/>
          <w:color w:val="1F497D" w:themeColor="text2"/>
        </w:rPr>
        <w:t xml:space="preserve"> </w:t>
      </w:r>
    </w:p>
    <w:p w14:paraId="4F2C585C" w14:textId="77777777" w:rsidR="00D14248" w:rsidRDefault="00D14248" w:rsidP="00D14248">
      <w:pPr>
        <w:tabs>
          <w:tab w:val="left" w:pos="90"/>
        </w:tabs>
        <w:spacing w:after="0" w:line="240" w:lineRule="auto"/>
        <w:rPr>
          <w:rFonts w:ascii="Arial" w:eastAsia="Times New Roman" w:hAnsi="Arial" w:cs="Arial"/>
        </w:rPr>
      </w:pPr>
    </w:p>
    <w:p w14:paraId="7346AC31" w14:textId="77777777" w:rsidR="00D14248" w:rsidRDefault="00D14248" w:rsidP="00AF6F9F">
      <w:pPr>
        <w:tabs>
          <w:tab w:val="left" w:pos="90"/>
        </w:tabs>
        <w:spacing w:after="0" w:line="240" w:lineRule="auto"/>
        <w:rPr>
          <w:rFonts w:ascii="Arial" w:eastAsia="Times New Roman" w:hAnsi="Arial" w:cs="Arial"/>
        </w:rPr>
      </w:pPr>
      <w:r w:rsidRPr="00D161A3">
        <w:rPr>
          <w:rFonts w:ascii="Arial" w:eastAsia="Times New Roman" w:hAnsi="Arial" w:cs="Arial"/>
        </w:rPr>
        <w:t>This award honors an individual, project, or program that uses information and education about the value of planning to create greater awareness among citizens or specific segments of the public. The award celebrates how planning improves a community’s quality of life.</w:t>
      </w:r>
    </w:p>
    <w:p w14:paraId="7948CDC8" w14:textId="77777777" w:rsidR="00AF6F9F" w:rsidRPr="00AF6F9F" w:rsidRDefault="00AF6F9F" w:rsidP="00AF6F9F">
      <w:pPr>
        <w:tabs>
          <w:tab w:val="left" w:pos="90"/>
        </w:tabs>
        <w:spacing w:after="0" w:line="240" w:lineRule="auto"/>
        <w:rPr>
          <w:rFonts w:ascii="Arial" w:eastAsia="Times New Roman" w:hAnsi="Arial" w:cs="Arial"/>
        </w:rPr>
      </w:pPr>
    </w:p>
    <w:p w14:paraId="790B66C4" w14:textId="77777777" w:rsidR="00AF6F9F" w:rsidRPr="00AF6F9F" w:rsidRDefault="00AF6F9F" w:rsidP="00AF6F9F">
      <w:pPr>
        <w:shd w:val="clear" w:color="auto" w:fill="FFFFFF"/>
        <w:spacing w:after="0" w:line="240" w:lineRule="auto"/>
        <w:rPr>
          <w:rFonts w:ascii="Arial" w:eastAsia="Times New Roman" w:hAnsi="Arial" w:cs="Arial"/>
          <w:color w:val="454242"/>
        </w:rPr>
      </w:pPr>
      <w:r w:rsidRPr="00AF6F9F">
        <w:rPr>
          <w:rFonts w:ascii="Arial" w:eastAsia="Times New Roman" w:hAnsi="Arial" w:cs="Arial"/>
          <w:b/>
          <w:bCs/>
          <w:color w:val="454242"/>
        </w:rPr>
        <w:t>Examples:</w:t>
      </w:r>
      <w:r w:rsidRPr="00AF6F9F">
        <w:rPr>
          <w:rFonts w:ascii="Arial" w:eastAsia="Times New Roman" w:hAnsi="Arial" w:cs="Arial"/>
          <w:color w:val="454242"/>
        </w:rPr>
        <w:t> </w:t>
      </w:r>
      <w:r w:rsidRPr="00AF6F9F">
        <w:rPr>
          <w:rFonts w:ascii="Arial" w:eastAsia="Times New Roman" w:hAnsi="Arial" w:cs="Arial"/>
          <w:i/>
          <w:iCs/>
          <w:color w:val="454242"/>
        </w:rPr>
        <w:t>Broad community efforts showing how planning can make a difference; curricula designed to teach children about planning; neighborhood empowerment programs; use of technology to expand public participation in planning; newspaper articles or a series of blog posts; publications (books or magazines); websites; podcasts; or films.</w:t>
      </w:r>
    </w:p>
    <w:p w14:paraId="457269CF" w14:textId="77777777" w:rsidR="00AF6F9F" w:rsidRPr="00AF6F9F" w:rsidRDefault="00AF6F9F" w:rsidP="00AF6F9F">
      <w:pPr>
        <w:spacing w:after="0" w:line="240" w:lineRule="auto"/>
        <w:rPr>
          <w:rFonts w:ascii="Times New Roman" w:eastAsia="Times New Roman" w:hAnsi="Times New Roman" w:cs="Times New Roman"/>
        </w:rPr>
      </w:pPr>
    </w:p>
    <w:p w14:paraId="515206BC" w14:textId="77777777" w:rsidR="00AF6F9F" w:rsidRPr="00AF6F9F" w:rsidRDefault="00AF6F9F" w:rsidP="00AF6F9F">
      <w:pPr>
        <w:shd w:val="clear" w:color="auto" w:fill="FFFFFF"/>
        <w:spacing w:after="0" w:line="240" w:lineRule="auto"/>
        <w:rPr>
          <w:rFonts w:ascii="Arial" w:eastAsia="Times New Roman" w:hAnsi="Arial" w:cs="Arial"/>
          <w:b/>
          <w:color w:val="454242"/>
        </w:rPr>
      </w:pPr>
      <w:r w:rsidRPr="00AF6F9F">
        <w:rPr>
          <w:rFonts w:ascii="Arial" w:eastAsia="Times New Roman" w:hAnsi="Arial" w:cs="Arial"/>
          <w:b/>
          <w:color w:val="454242"/>
        </w:rPr>
        <w:t>Eligibility</w:t>
      </w:r>
    </w:p>
    <w:p w14:paraId="52D940A6" w14:textId="77777777" w:rsidR="00AF6F9F" w:rsidRPr="00AF6F9F" w:rsidRDefault="00AF6F9F" w:rsidP="00AF6F9F">
      <w:pPr>
        <w:shd w:val="clear" w:color="auto" w:fill="FFFFFF"/>
        <w:spacing w:after="0" w:line="240" w:lineRule="auto"/>
        <w:rPr>
          <w:rFonts w:ascii="Arial" w:eastAsia="Times New Roman" w:hAnsi="Arial" w:cs="Arial"/>
          <w:color w:val="454242"/>
        </w:rPr>
      </w:pPr>
      <w:r w:rsidRPr="00AF6F9F">
        <w:rPr>
          <w:rFonts w:ascii="Arial" w:eastAsia="Times New Roman" w:hAnsi="Arial" w:cs="Arial"/>
          <w:color w:val="454242"/>
        </w:rPr>
        <w:t>Open to APA members.</w:t>
      </w:r>
    </w:p>
    <w:p w14:paraId="7391FEC9" w14:textId="77777777" w:rsidR="00AF6F9F" w:rsidRPr="00AF6F9F" w:rsidRDefault="00AF6F9F" w:rsidP="00AF6F9F">
      <w:pPr>
        <w:shd w:val="clear" w:color="auto" w:fill="FFFFFF"/>
        <w:spacing w:after="0" w:line="240" w:lineRule="auto"/>
        <w:rPr>
          <w:rFonts w:ascii="Arial" w:eastAsia="Times New Roman" w:hAnsi="Arial" w:cs="Arial"/>
          <w:color w:val="454242"/>
        </w:rPr>
      </w:pPr>
    </w:p>
    <w:p w14:paraId="42E86718" w14:textId="77777777" w:rsidR="00AF6F9F" w:rsidRPr="00AF6F9F" w:rsidRDefault="00AF6F9F" w:rsidP="00AF6F9F">
      <w:pPr>
        <w:tabs>
          <w:tab w:val="left" w:pos="90"/>
        </w:tabs>
        <w:spacing w:after="0" w:line="240" w:lineRule="auto"/>
        <w:rPr>
          <w:rFonts w:ascii="Arial" w:hAnsi="Arial" w:cs="Arial"/>
          <w:b/>
        </w:rPr>
      </w:pPr>
      <w:r w:rsidRPr="00AF6F9F">
        <w:rPr>
          <w:rFonts w:ascii="Arial" w:hAnsi="Arial" w:cs="Arial"/>
          <w:b/>
          <w:highlight w:val="yellow"/>
        </w:rPr>
        <w:t>Award Criteria</w:t>
      </w:r>
    </w:p>
    <w:p w14:paraId="68C7EA25" w14:textId="77777777" w:rsidR="00AF6F9F" w:rsidRDefault="00AF6F9F" w:rsidP="00AF6F9F">
      <w:pPr>
        <w:tabs>
          <w:tab w:val="left" w:pos="90"/>
        </w:tabs>
        <w:spacing w:after="0" w:line="240" w:lineRule="auto"/>
        <w:rPr>
          <w:rFonts w:ascii="Arial" w:hAnsi="Arial" w:cs="Arial"/>
        </w:rPr>
      </w:pPr>
      <w:r w:rsidRPr="00AF6F9F">
        <w:rPr>
          <w:rFonts w:ascii="Arial" w:hAnsi="Arial" w:cs="Arial"/>
        </w:rPr>
        <w:t>Describe how the entry satisfies the award criteria (Maximum of 300 words per each item listed under category criteria).</w:t>
      </w:r>
    </w:p>
    <w:p w14:paraId="586E72E5" w14:textId="77777777" w:rsidR="00AF6F9F" w:rsidRDefault="00AF6F9F" w:rsidP="00AF6F9F">
      <w:pPr>
        <w:shd w:val="clear" w:color="auto" w:fill="FFFFFF"/>
        <w:spacing w:after="0" w:line="240" w:lineRule="auto"/>
        <w:rPr>
          <w:rFonts w:ascii="Arial" w:eastAsia="Times New Roman" w:hAnsi="Arial" w:cs="Arial"/>
          <w:color w:val="454242"/>
          <w:u w:val="single"/>
        </w:rPr>
      </w:pPr>
    </w:p>
    <w:p w14:paraId="203A92C9" w14:textId="77777777" w:rsidR="00AF6F9F" w:rsidRDefault="00AF6F9F" w:rsidP="00AF6F9F">
      <w:pPr>
        <w:pStyle w:val="ListParagraph"/>
        <w:numPr>
          <w:ilvl w:val="0"/>
          <w:numId w:val="14"/>
        </w:numPr>
        <w:shd w:val="clear" w:color="auto" w:fill="FFFFFF"/>
        <w:spacing w:after="0" w:line="240" w:lineRule="auto"/>
        <w:rPr>
          <w:rFonts w:ascii="Arial" w:eastAsia="Times New Roman" w:hAnsi="Arial" w:cs="Arial"/>
          <w:color w:val="454242"/>
        </w:rPr>
      </w:pPr>
      <w:r w:rsidRPr="00AF6F9F">
        <w:rPr>
          <w:rFonts w:ascii="Arial" w:eastAsia="Times New Roman" w:hAnsi="Arial" w:cs="Arial"/>
          <w:color w:val="454242"/>
          <w:u w:val="single"/>
        </w:rPr>
        <w:t>Originality and transferability.</w:t>
      </w:r>
      <w:r w:rsidRPr="00AF6F9F">
        <w:rPr>
          <w:rFonts w:ascii="Arial" w:eastAsia="Times New Roman" w:hAnsi="Arial" w:cs="Arial"/>
          <w:color w:val="454242"/>
        </w:rPr>
        <w:t> Document how the program uses new ideas or combines tools to address a demonstrated need for planning information or education within the community. Illustrate how your entry has potential application for others and how use of your entry's components and methodology would further the cause of good planning.</w:t>
      </w:r>
    </w:p>
    <w:p w14:paraId="021DE976" w14:textId="77777777" w:rsidR="00AF6F9F" w:rsidRDefault="00AF6F9F" w:rsidP="00AF6F9F">
      <w:pPr>
        <w:pStyle w:val="ListParagraph"/>
        <w:shd w:val="clear" w:color="auto" w:fill="FFFFFF"/>
        <w:spacing w:after="0" w:line="240" w:lineRule="auto"/>
        <w:rPr>
          <w:rFonts w:ascii="Arial" w:eastAsia="Times New Roman" w:hAnsi="Arial" w:cs="Arial"/>
          <w:color w:val="454242"/>
        </w:rPr>
      </w:pPr>
    </w:p>
    <w:p w14:paraId="50920F6F" w14:textId="77777777" w:rsidR="00AF6F9F" w:rsidRDefault="00AF6F9F" w:rsidP="00AF6F9F">
      <w:pPr>
        <w:pStyle w:val="ListParagraph"/>
        <w:numPr>
          <w:ilvl w:val="0"/>
          <w:numId w:val="14"/>
        </w:numPr>
        <w:shd w:val="clear" w:color="auto" w:fill="FFFFFF"/>
        <w:spacing w:after="0" w:line="240" w:lineRule="auto"/>
        <w:rPr>
          <w:rFonts w:ascii="Arial" w:eastAsia="Times New Roman" w:hAnsi="Arial" w:cs="Arial"/>
          <w:color w:val="454242"/>
        </w:rPr>
      </w:pPr>
      <w:r w:rsidRPr="00AF6F9F">
        <w:rPr>
          <w:rFonts w:ascii="Arial" w:eastAsia="Times New Roman" w:hAnsi="Arial" w:cs="Arial"/>
          <w:color w:val="454242"/>
          <w:u w:val="single"/>
        </w:rPr>
        <w:t>Effectiveness and results.</w:t>
      </w:r>
      <w:r w:rsidRPr="00AF6F9F">
        <w:rPr>
          <w:rFonts w:ascii="Arial" w:eastAsia="Times New Roman" w:hAnsi="Arial" w:cs="Arial"/>
          <w:color w:val="454242"/>
        </w:rPr>
        <w:t> State how your entry addressed the need or problem that prompted its initiation. Be explicit about how the results make a difference in the lives of the people affected now and in the future. Show how your entry has increased the understanding of planning principles and the planning process. Provide measurable results if possible or appropriate.</w:t>
      </w:r>
    </w:p>
    <w:p w14:paraId="0E66FEAE" w14:textId="77777777" w:rsidR="00AF6F9F" w:rsidRDefault="00AF6F9F" w:rsidP="00AF6F9F">
      <w:pPr>
        <w:pStyle w:val="ListParagraph"/>
        <w:shd w:val="clear" w:color="auto" w:fill="FFFFFF"/>
        <w:spacing w:after="0" w:line="240" w:lineRule="auto"/>
        <w:rPr>
          <w:rFonts w:ascii="Arial" w:eastAsia="Times New Roman" w:hAnsi="Arial" w:cs="Arial"/>
          <w:color w:val="454242"/>
        </w:rPr>
      </w:pPr>
    </w:p>
    <w:p w14:paraId="20450C2A" w14:textId="77777777" w:rsidR="00AF6F9F" w:rsidRDefault="00AF6F9F" w:rsidP="00AF6F9F">
      <w:pPr>
        <w:pStyle w:val="ListParagraph"/>
        <w:numPr>
          <w:ilvl w:val="0"/>
          <w:numId w:val="14"/>
        </w:numPr>
        <w:shd w:val="clear" w:color="auto" w:fill="FFFFFF"/>
        <w:spacing w:after="0" w:line="240" w:lineRule="auto"/>
        <w:rPr>
          <w:rFonts w:ascii="Arial" w:eastAsia="Times New Roman" w:hAnsi="Arial" w:cs="Arial"/>
          <w:color w:val="454242"/>
        </w:rPr>
      </w:pPr>
      <w:r w:rsidRPr="00AF6F9F">
        <w:rPr>
          <w:rFonts w:ascii="Arial" w:eastAsia="Times New Roman" w:hAnsi="Arial" w:cs="Arial"/>
          <w:color w:val="454242"/>
          <w:u w:val="single"/>
        </w:rPr>
        <w:t>Engagement.</w:t>
      </w:r>
      <w:r w:rsidRPr="00AF6F9F">
        <w:rPr>
          <w:rFonts w:ascii="Arial" w:eastAsia="Times New Roman" w:hAnsi="Arial" w:cs="Arial"/>
          <w:color w:val="454242"/>
        </w:rPr>
        <w:t> Explain how various public interests were involved and how your entry obtained public and private support. Competitive entries demonstrate a strong effort to solicit input from those who historically have been left out of the planning process. Clarify the role, significance, and participation of planners. Demonstrate the connection between the effort's success and increased awareness in the community of planners and planning.</w:t>
      </w:r>
    </w:p>
    <w:p w14:paraId="13F06E85" w14:textId="77777777" w:rsidR="00AF6F9F" w:rsidRDefault="00AF6F9F" w:rsidP="00AF6F9F">
      <w:pPr>
        <w:pStyle w:val="ListParagraph"/>
        <w:shd w:val="clear" w:color="auto" w:fill="FFFFFF"/>
        <w:spacing w:after="0" w:line="240" w:lineRule="auto"/>
        <w:rPr>
          <w:rFonts w:ascii="Arial" w:eastAsia="Times New Roman" w:hAnsi="Arial" w:cs="Arial"/>
          <w:color w:val="454242"/>
        </w:rPr>
      </w:pPr>
    </w:p>
    <w:p w14:paraId="09CC8DD5" w14:textId="77777777" w:rsidR="00AF6F9F" w:rsidRPr="00AF6F9F" w:rsidRDefault="00AF6F9F" w:rsidP="00AF6F9F">
      <w:pPr>
        <w:pStyle w:val="ListParagraph"/>
        <w:numPr>
          <w:ilvl w:val="0"/>
          <w:numId w:val="14"/>
        </w:numPr>
        <w:shd w:val="clear" w:color="auto" w:fill="FFFFFF"/>
        <w:spacing w:after="0" w:line="240" w:lineRule="auto"/>
        <w:rPr>
          <w:rFonts w:ascii="Arial" w:eastAsia="Times New Roman" w:hAnsi="Arial" w:cs="Arial"/>
          <w:color w:val="454242"/>
        </w:rPr>
      </w:pPr>
      <w:r w:rsidRPr="00AF6F9F">
        <w:rPr>
          <w:rFonts w:ascii="Arial" w:eastAsia="Times New Roman" w:hAnsi="Arial" w:cs="Arial"/>
          <w:color w:val="454242"/>
          <w:u w:val="single"/>
        </w:rPr>
        <w:t>Support of planning and planners.</w:t>
      </w:r>
      <w:r w:rsidRPr="00AF6F9F">
        <w:rPr>
          <w:rFonts w:ascii="Arial" w:eastAsia="Times New Roman" w:hAnsi="Arial" w:cs="Arial"/>
          <w:color w:val="454242"/>
        </w:rPr>
        <w:t> Describe how your entry has built support for planning and increased understanding of the planning process. Describe why this effort was undertaken and the desired outcomes.</w:t>
      </w:r>
    </w:p>
    <w:p w14:paraId="0769C99F" w14:textId="77777777" w:rsidR="00AF6F9F" w:rsidRDefault="00AF6F9F"/>
    <w:p w14:paraId="006896CE" w14:textId="77777777" w:rsidR="00D14248" w:rsidRDefault="00D14248"/>
    <w:p w14:paraId="476E1F99" w14:textId="77777777" w:rsidR="00D14248" w:rsidRDefault="00D14248"/>
    <w:p w14:paraId="66BF045A" w14:textId="77777777" w:rsidR="00AF6F9F" w:rsidRPr="00AF6F9F" w:rsidRDefault="00AF6F9F" w:rsidP="00AF6F9F">
      <w:pPr>
        <w:pStyle w:val="NoSpacing"/>
        <w:jc w:val="center"/>
        <w:rPr>
          <w:b/>
          <w:sz w:val="44"/>
          <w:szCs w:val="44"/>
        </w:rPr>
      </w:pPr>
      <w:bookmarkStart w:id="15" w:name="_Toc526791615"/>
      <w:r w:rsidRPr="00D14248">
        <w:rPr>
          <w:b/>
          <w:color w:val="C0504D" w:themeColor="accent2"/>
          <w:sz w:val="44"/>
          <w:szCs w:val="44"/>
        </w:rPr>
        <w:lastRenderedPageBreak/>
        <w:t>TEXAS PLANNING AWARDS</w:t>
      </w:r>
    </w:p>
    <w:p w14:paraId="4916DBC5" w14:textId="77777777" w:rsidR="00D14248" w:rsidRPr="00AF6F9F" w:rsidRDefault="00E15681" w:rsidP="00D14248">
      <w:pPr>
        <w:pStyle w:val="Heading1"/>
        <w:rPr>
          <w:rFonts w:cs="Arial"/>
          <w:color w:val="1F497D" w:themeColor="text2"/>
        </w:rPr>
      </w:pPr>
      <w:r>
        <w:rPr>
          <w:color w:val="1F497D" w:themeColor="text2"/>
        </w:rPr>
        <w:t xml:space="preserve">Award Category: </w:t>
      </w:r>
      <w:r w:rsidR="00D14248" w:rsidRPr="00AF6F9F">
        <w:rPr>
          <w:rFonts w:cs="Arial"/>
          <w:color w:val="1F497D" w:themeColor="text2"/>
        </w:rPr>
        <w:t>Resilience Award</w:t>
      </w:r>
      <w:bookmarkEnd w:id="15"/>
    </w:p>
    <w:p w14:paraId="0CF9DDB3" w14:textId="77777777" w:rsidR="00D14248" w:rsidRDefault="00D14248" w:rsidP="00D14248">
      <w:pPr>
        <w:tabs>
          <w:tab w:val="left" w:pos="90"/>
        </w:tabs>
        <w:spacing w:after="0" w:line="240" w:lineRule="auto"/>
        <w:rPr>
          <w:rFonts w:ascii="Arial" w:hAnsi="Arial" w:cs="Arial"/>
        </w:rPr>
      </w:pPr>
    </w:p>
    <w:p w14:paraId="68BADA4A" w14:textId="77777777" w:rsidR="00AF6F9F" w:rsidRPr="00AF6F9F" w:rsidRDefault="00D14248" w:rsidP="00AF6F9F">
      <w:pPr>
        <w:rPr>
          <w:rFonts w:ascii="Arial" w:hAnsi="Arial" w:cs="Arial"/>
        </w:rPr>
      </w:pPr>
      <w:r w:rsidRPr="00D14248">
        <w:rPr>
          <w:rFonts w:ascii="Arial" w:hAnsi="Arial" w:cs="Arial"/>
        </w:rPr>
        <w:t>This award recognizes a strategy that increases the ability of a community to recover from and adapt to shocks and stresses (natural disasters, human-caused disasters, climate change, etc.), resulting in it becoming stronger and better prepared than ever before.</w:t>
      </w:r>
    </w:p>
    <w:p w14:paraId="635546E9" w14:textId="77777777" w:rsidR="00AF6F9F" w:rsidRPr="00AF6F9F" w:rsidRDefault="00AF6F9F" w:rsidP="00AF6F9F">
      <w:pPr>
        <w:shd w:val="clear" w:color="auto" w:fill="FFFFFF"/>
        <w:spacing w:after="0" w:line="240" w:lineRule="auto"/>
        <w:rPr>
          <w:rFonts w:ascii="Arial" w:eastAsia="Times New Roman" w:hAnsi="Arial" w:cs="Arial"/>
          <w:color w:val="454242"/>
        </w:rPr>
      </w:pPr>
      <w:r w:rsidRPr="00AF6F9F">
        <w:rPr>
          <w:rFonts w:ascii="Arial" w:eastAsia="Times New Roman" w:hAnsi="Arial" w:cs="Arial"/>
          <w:b/>
          <w:bCs/>
          <w:color w:val="454242"/>
        </w:rPr>
        <w:t>Examples: </w:t>
      </w:r>
      <w:r w:rsidRPr="00AF6F9F">
        <w:rPr>
          <w:rFonts w:ascii="Arial" w:eastAsia="Times New Roman" w:hAnsi="Arial" w:cs="Arial"/>
          <w:i/>
          <w:iCs/>
          <w:color w:val="454242"/>
        </w:rPr>
        <w:t>A comprehensive plan, climate adaptation plan, or other plan that addresses resilience in substantive and innovative ways; a program or project such as use of green infrastructure to protect a community from hazards and build resilience; community engagement that increases understanding of resilience and leads to action; etc.</w:t>
      </w:r>
    </w:p>
    <w:p w14:paraId="598E466A" w14:textId="77777777" w:rsidR="00AF6F9F" w:rsidRPr="00AF6F9F" w:rsidRDefault="00AF6F9F" w:rsidP="00AF6F9F">
      <w:pPr>
        <w:spacing w:after="0" w:line="240" w:lineRule="auto"/>
        <w:rPr>
          <w:rFonts w:ascii="Times New Roman" w:eastAsia="Times New Roman" w:hAnsi="Times New Roman" w:cs="Times New Roman"/>
        </w:rPr>
      </w:pPr>
    </w:p>
    <w:p w14:paraId="42302E51" w14:textId="77777777" w:rsidR="00AF6F9F" w:rsidRPr="00AF6F9F" w:rsidRDefault="00AF6F9F" w:rsidP="00AF6F9F">
      <w:pPr>
        <w:shd w:val="clear" w:color="auto" w:fill="FFFFFF"/>
        <w:spacing w:after="0" w:line="240" w:lineRule="auto"/>
        <w:rPr>
          <w:rFonts w:ascii="Arial" w:eastAsia="Times New Roman" w:hAnsi="Arial" w:cs="Arial"/>
          <w:color w:val="454242"/>
        </w:rPr>
      </w:pPr>
      <w:r w:rsidRPr="00AF6F9F">
        <w:rPr>
          <w:rFonts w:ascii="Arial" w:eastAsia="Times New Roman" w:hAnsi="Arial" w:cs="Arial"/>
          <w:b/>
          <w:bCs/>
          <w:color w:val="454242"/>
        </w:rPr>
        <w:t>Eligibility</w:t>
      </w:r>
    </w:p>
    <w:p w14:paraId="4D6DC326" w14:textId="77777777" w:rsidR="00AF6F9F" w:rsidRPr="00AF6F9F" w:rsidRDefault="00AF6F9F" w:rsidP="00AF6F9F">
      <w:pPr>
        <w:shd w:val="clear" w:color="auto" w:fill="FFFFFF"/>
        <w:spacing w:after="0" w:line="240" w:lineRule="auto"/>
        <w:rPr>
          <w:rFonts w:ascii="Arial" w:eastAsia="Times New Roman" w:hAnsi="Arial" w:cs="Arial"/>
          <w:color w:val="454242"/>
        </w:rPr>
      </w:pPr>
      <w:r w:rsidRPr="00AF6F9F">
        <w:rPr>
          <w:rFonts w:ascii="Arial" w:eastAsia="Times New Roman" w:hAnsi="Arial" w:cs="Arial"/>
          <w:color w:val="454242"/>
        </w:rPr>
        <w:t>Open to APA members.</w:t>
      </w:r>
    </w:p>
    <w:p w14:paraId="06E46DF6" w14:textId="77777777" w:rsidR="00AF6F9F" w:rsidRPr="00AF6F9F" w:rsidRDefault="00AF6F9F" w:rsidP="00AF6F9F">
      <w:pPr>
        <w:shd w:val="clear" w:color="auto" w:fill="FFFFFF"/>
        <w:spacing w:after="0" w:line="240" w:lineRule="auto"/>
        <w:rPr>
          <w:rFonts w:ascii="Arial" w:eastAsia="Times New Roman" w:hAnsi="Arial" w:cs="Arial"/>
          <w:color w:val="454242"/>
        </w:rPr>
      </w:pPr>
    </w:p>
    <w:p w14:paraId="045B3217" w14:textId="77777777" w:rsidR="00AF6F9F" w:rsidRPr="00AF6F9F" w:rsidRDefault="00AF6F9F" w:rsidP="00AF6F9F">
      <w:pPr>
        <w:tabs>
          <w:tab w:val="left" w:pos="90"/>
        </w:tabs>
        <w:spacing w:after="0" w:line="240" w:lineRule="auto"/>
        <w:rPr>
          <w:rFonts w:ascii="Arial" w:hAnsi="Arial" w:cs="Arial"/>
          <w:b/>
        </w:rPr>
      </w:pPr>
      <w:r w:rsidRPr="00AF6F9F">
        <w:rPr>
          <w:rFonts w:ascii="Arial" w:hAnsi="Arial" w:cs="Arial"/>
          <w:b/>
          <w:highlight w:val="yellow"/>
        </w:rPr>
        <w:t>Award Criteria</w:t>
      </w:r>
    </w:p>
    <w:p w14:paraId="399D46EA" w14:textId="77777777" w:rsidR="00AF6F9F" w:rsidRDefault="00AF6F9F" w:rsidP="00AF6F9F">
      <w:pPr>
        <w:tabs>
          <w:tab w:val="left" w:pos="90"/>
        </w:tabs>
        <w:spacing w:after="0" w:line="240" w:lineRule="auto"/>
        <w:rPr>
          <w:rFonts w:ascii="Arial" w:hAnsi="Arial" w:cs="Arial"/>
        </w:rPr>
      </w:pPr>
      <w:r w:rsidRPr="00AF6F9F">
        <w:rPr>
          <w:rFonts w:ascii="Arial" w:hAnsi="Arial" w:cs="Arial"/>
        </w:rPr>
        <w:t>Describe how the entry satisfies the award criteria (Maximum of 300 words per each item listed under category criteria).</w:t>
      </w:r>
    </w:p>
    <w:p w14:paraId="61B65F70" w14:textId="77777777" w:rsidR="00AF6F9F" w:rsidRDefault="00AF6F9F" w:rsidP="00AF6F9F">
      <w:pPr>
        <w:tabs>
          <w:tab w:val="left" w:pos="90"/>
        </w:tabs>
        <w:spacing w:after="0" w:line="240" w:lineRule="auto"/>
        <w:rPr>
          <w:rFonts w:ascii="Arial" w:hAnsi="Arial" w:cs="Arial"/>
        </w:rPr>
      </w:pPr>
    </w:p>
    <w:p w14:paraId="2C784320" w14:textId="77777777" w:rsidR="00AF6F9F" w:rsidRPr="00AF6F9F" w:rsidRDefault="00AF6F9F" w:rsidP="00AF6F9F">
      <w:pPr>
        <w:pStyle w:val="ListParagraph"/>
        <w:numPr>
          <w:ilvl w:val="0"/>
          <w:numId w:val="15"/>
        </w:numPr>
        <w:shd w:val="clear" w:color="auto" w:fill="FFFFFF"/>
        <w:spacing w:after="0" w:line="240" w:lineRule="auto"/>
        <w:rPr>
          <w:rFonts w:ascii="Arial" w:eastAsia="Times New Roman" w:hAnsi="Arial" w:cs="Arial"/>
          <w:color w:val="454242"/>
          <w:sz w:val="21"/>
          <w:szCs w:val="21"/>
        </w:rPr>
      </w:pPr>
      <w:r w:rsidRPr="00AF6F9F">
        <w:rPr>
          <w:rFonts w:ascii="Arial" w:eastAsia="Times New Roman" w:hAnsi="Arial" w:cs="Arial"/>
          <w:color w:val="454242"/>
          <w:sz w:val="21"/>
          <w:szCs w:val="21"/>
          <w:u w:val="single"/>
        </w:rPr>
        <w:t>Planning and Innovation:</w:t>
      </w:r>
      <w:r w:rsidRPr="00AF6F9F">
        <w:rPr>
          <w:rFonts w:ascii="Arial" w:eastAsia="Times New Roman" w:hAnsi="Arial" w:cs="Arial"/>
          <w:color w:val="454242"/>
          <w:sz w:val="21"/>
          <w:szCs w:val="21"/>
        </w:rPr>
        <w:t> Identify how the strategy builds upon best practices and identifies innovative approaches for reducing a community’s hazard risks. How does the initiative improve recovery efforts if a disaster does strike, or addresses if cascading disasters (i.e. landslides result from excessive rains).</w:t>
      </w:r>
    </w:p>
    <w:p w14:paraId="1CB3EAA2" w14:textId="77777777" w:rsidR="00AF6F9F" w:rsidRPr="00AF6F9F" w:rsidRDefault="00AF6F9F" w:rsidP="00AF6F9F">
      <w:pPr>
        <w:pStyle w:val="ListParagraph"/>
        <w:shd w:val="clear" w:color="auto" w:fill="FFFFFF"/>
        <w:spacing w:after="0" w:line="240" w:lineRule="auto"/>
        <w:rPr>
          <w:rFonts w:ascii="Arial" w:eastAsia="Times New Roman" w:hAnsi="Arial" w:cs="Arial"/>
          <w:color w:val="454242"/>
          <w:sz w:val="21"/>
          <w:szCs w:val="21"/>
        </w:rPr>
      </w:pPr>
    </w:p>
    <w:p w14:paraId="3D3D11AF" w14:textId="77777777" w:rsidR="00AF6F9F" w:rsidRPr="00AF6F9F" w:rsidRDefault="00AF6F9F" w:rsidP="00AF6F9F">
      <w:pPr>
        <w:pStyle w:val="ListParagraph"/>
        <w:numPr>
          <w:ilvl w:val="0"/>
          <w:numId w:val="15"/>
        </w:numPr>
        <w:shd w:val="clear" w:color="auto" w:fill="FFFFFF"/>
        <w:spacing w:after="0" w:line="240" w:lineRule="auto"/>
        <w:rPr>
          <w:rFonts w:ascii="Arial" w:eastAsia="Times New Roman" w:hAnsi="Arial" w:cs="Arial"/>
          <w:color w:val="454242"/>
          <w:sz w:val="21"/>
          <w:szCs w:val="21"/>
        </w:rPr>
      </w:pPr>
      <w:r w:rsidRPr="00AF6F9F">
        <w:rPr>
          <w:rFonts w:ascii="Arial" w:eastAsia="Times New Roman" w:hAnsi="Arial" w:cs="Arial"/>
          <w:color w:val="454242"/>
          <w:sz w:val="21"/>
          <w:szCs w:val="21"/>
          <w:u w:val="single"/>
        </w:rPr>
        <w:t>Engagement:</w:t>
      </w:r>
      <w:r w:rsidRPr="00AF6F9F">
        <w:rPr>
          <w:rFonts w:ascii="Arial" w:eastAsia="Times New Roman" w:hAnsi="Arial" w:cs="Arial"/>
          <w:color w:val="454242"/>
          <w:sz w:val="21"/>
          <w:szCs w:val="21"/>
        </w:rPr>
        <w:t> Describe how the strategy used an inclusive planning process and engages diverse partners and stakeholders, and/or breaks down institutional or structural barriers to facilitate decision making. Illustrate how private, nonprofit, and public partners at multiple levels are represented. Identify steps taken to engage community residents, especially underrepresented populations, during the planning process.</w:t>
      </w:r>
    </w:p>
    <w:p w14:paraId="6ADC2F54" w14:textId="77777777" w:rsidR="00AF6F9F" w:rsidRPr="00AF6F9F" w:rsidRDefault="00AF6F9F" w:rsidP="00AF6F9F">
      <w:pPr>
        <w:pStyle w:val="ListParagraph"/>
        <w:shd w:val="clear" w:color="auto" w:fill="FFFFFF"/>
        <w:spacing w:after="0" w:line="240" w:lineRule="auto"/>
        <w:rPr>
          <w:rFonts w:ascii="Arial" w:eastAsia="Times New Roman" w:hAnsi="Arial" w:cs="Arial"/>
          <w:color w:val="454242"/>
          <w:sz w:val="21"/>
          <w:szCs w:val="21"/>
        </w:rPr>
      </w:pPr>
    </w:p>
    <w:p w14:paraId="1C1091AB" w14:textId="77777777" w:rsidR="00AF6F9F" w:rsidRPr="00AF6F9F" w:rsidRDefault="00AF6F9F" w:rsidP="00AF6F9F">
      <w:pPr>
        <w:pStyle w:val="ListParagraph"/>
        <w:numPr>
          <w:ilvl w:val="0"/>
          <w:numId w:val="15"/>
        </w:numPr>
        <w:shd w:val="clear" w:color="auto" w:fill="FFFFFF"/>
        <w:spacing w:after="0" w:line="240" w:lineRule="auto"/>
        <w:rPr>
          <w:rFonts w:ascii="Arial" w:eastAsia="Times New Roman" w:hAnsi="Arial" w:cs="Arial"/>
          <w:color w:val="454242"/>
          <w:sz w:val="21"/>
          <w:szCs w:val="21"/>
        </w:rPr>
      </w:pPr>
      <w:r w:rsidRPr="00AF6F9F">
        <w:rPr>
          <w:rFonts w:ascii="Arial" w:eastAsia="Times New Roman" w:hAnsi="Arial" w:cs="Arial"/>
          <w:color w:val="454242"/>
          <w:sz w:val="21"/>
          <w:szCs w:val="21"/>
          <w:u w:val="single"/>
        </w:rPr>
        <w:t>Integration: </w:t>
      </w:r>
      <w:r w:rsidRPr="00AF6F9F">
        <w:rPr>
          <w:rFonts w:ascii="Arial" w:eastAsia="Times New Roman" w:hAnsi="Arial" w:cs="Arial"/>
          <w:color w:val="454242"/>
          <w:sz w:val="21"/>
          <w:szCs w:val="21"/>
        </w:rPr>
        <w:t>Describe how the strategy integrates or augments existing planning efforts within the community or region. Explain how the effort or initiative can be adapted or applied by other jurisdictions.</w:t>
      </w:r>
    </w:p>
    <w:p w14:paraId="42B1132E" w14:textId="77777777" w:rsidR="00AF6F9F" w:rsidRPr="00AF6F9F" w:rsidRDefault="00AF6F9F" w:rsidP="00AF6F9F">
      <w:pPr>
        <w:pStyle w:val="ListParagraph"/>
        <w:shd w:val="clear" w:color="auto" w:fill="FFFFFF"/>
        <w:spacing w:after="0" w:line="240" w:lineRule="auto"/>
        <w:rPr>
          <w:rFonts w:ascii="Arial" w:eastAsia="Times New Roman" w:hAnsi="Arial" w:cs="Arial"/>
          <w:color w:val="454242"/>
          <w:sz w:val="21"/>
          <w:szCs w:val="21"/>
        </w:rPr>
      </w:pPr>
    </w:p>
    <w:p w14:paraId="1E399F2F" w14:textId="77777777" w:rsidR="00AF6F9F" w:rsidRPr="00AF6F9F" w:rsidRDefault="00AF6F9F" w:rsidP="00AF6F9F">
      <w:pPr>
        <w:pStyle w:val="ListParagraph"/>
        <w:numPr>
          <w:ilvl w:val="0"/>
          <w:numId w:val="15"/>
        </w:numPr>
        <w:shd w:val="clear" w:color="auto" w:fill="FFFFFF"/>
        <w:spacing w:after="0" w:line="240" w:lineRule="auto"/>
        <w:rPr>
          <w:rFonts w:ascii="Arial" w:eastAsia="Times New Roman" w:hAnsi="Arial" w:cs="Arial"/>
          <w:color w:val="454242"/>
          <w:sz w:val="21"/>
          <w:szCs w:val="21"/>
        </w:rPr>
      </w:pPr>
      <w:r w:rsidRPr="00AF6F9F">
        <w:rPr>
          <w:rFonts w:ascii="Arial" w:eastAsia="Times New Roman" w:hAnsi="Arial" w:cs="Arial"/>
          <w:color w:val="454242"/>
          <w:sz w:val="21"/>
          <w:szCs w:val="21"/>
          <w:u w:val="single"/>
        </w:rPr>
        <w:t>Economic Impacts:</w:t>
      </w:r>
      <w:r w:rsidRPr="00AF6F9F">
        <w:rPr>
          <w:rFonts w:ascii="Arial" w:eastAsia="Times New Roman" w:hAnsi="Arial" w:cs="Arial"/>
          <w:color w:val="454242"/>
          <w:sz w:val="21"/>
          <w:szCs w:val="21"/>
        </w:rPr>
        <w:t> Describe how the strategy represents realizable and practical actions, leveraging multiple funding sources and partnerships to deliver co-benefits for diverse populations. Explain how these efforts address not only the community-wide economic base but address the needs of individuals within the community such as available jobs, resources for developing new job skills and reducing time away from work. How will the effort lessen the financial impact disasters can place upon communities?</w:t>
      </w:r>
    </w:p>
    <w:p w14:paraId="239C8EE4" w14:textId="77777777" w:rsidR="00AF6F9F" w:rsidRPr="00AF6F9F" w:rsidRDefault="00AF6F9F" w:rsidP="00AF6F9F">
      <w:pPr>
        <w:pStyle w:val="ListParagraph"/>
        <w:shd w:val="clear" w:color="auto" w:fill="FFFFFF"/>
        <w:spacing w:after="0" w:line="240" w:lineRule="auto"/>
        <w:rPr>
          <w:rFonts w:ascii="Arial" w:eastAsia="Times New Roman" w:hAnsi="Arial" w:cs="Arial"/>
          <w:color w:val="454242"/>
          <w:sz w:val="21"/>
          <w:szCs w:val="21"/>
        </w:rPr>
      </w:pPr>
    </w:p>
    <w:p w14:paraId="482278E0" w14:textId="77777777" w:rsidR="00AF6F9F" w:rsidRPr="00AF6F9F" w:rsidRDefault="00AF6F9F" w:rsidP="00AF6F9F">
      <w:pPr>
        <w:pStyle w:val="ListParagraph"/>
        <w:numPr>
          <w:ilvl w:val="0"/>
          <w:numId w:val="15"/>
        </w:numPr>
        <w:shd w:val="clear" w:color="auto" w:fill="FFFFFF"/>
        <w:spacing w:after="0" w:line="240" w:lineRule="auto"/>
        <w:rPr>
          <w:rFonts w:ascii="Arial" w:eastAsia="Times New Roman" w:hAnsi="Arial" w:cs="Arial"/>
          <w:color w:val="454242"/>
          <w:sz w:val="21"/>
          <w:szCs w:val="21"/>
        </w:rPr>
      </w:pPr>
      <w:r w:rsidRPr="00AF6F9F">
        <w:rPr>
          <w:rFonts w:ascii="Arial" w:eastAsia="Times New Roman" w:hAnsi="Arial" w:cs="Arial"/>
          <w:color w:val="454242"/>
          <w:sz w:val="21"/>
          <w:szCs w:val="21"/>
          <w:u w:val="single"/>
        </w:rPr>
        <w:t>Effectiveness and Results:</w:t>
      </w:r>
      <w:r w:rsidRPr="00AF6F9F">
        <w:rPr>
          <w:rFonts w:ascii="Arial" w:eastAsia="Times New Roman" w:hAnsi="Arial" w:cs="Arial"/>
          <w:color w:val="454242"/>
          <w:sz w:val="21"/>
          <w:szCs w:val="21"/>
        </w:rPr>
        <w:t> Demonstrate how the initiative has strengthened the resiliency of the community. How has this initiative increased resident understanding and awareness about potential disasters, as well as the roles and responsibilities of individual community members in helping to mitigate the severity of potential disasters? Identify what benchmarks were used to determine success.</w:t>
      </w:r>
    </w:p>
    <w:p w14:paraId="6D83FE1E" w14:textId="77777777" w:rsidR="00AF6F9F" w:rsidRDefault="00AF6F9F">
      <w:pPr>
        <w:rPr>
          <w:rFonts w:ascii="Arial" w:hAnsi="Arial" w:cs="Arial"/>
        </w:rPr>
      </w:pPr>
    </w:p>
    <w:p w14:paraId="7BB8AF71" w14:textId="77777777" w:rsidR="00AF6F9F" w:rsidRPr="00AF6F9F" w:rsidRDefault="00AF6F9F" w:rsidP="00AF6F9F">
      <w:pPr>
        <w:pStyle w:val="NoSpacing"/>
        <w:jc w:val="center"/>
        <w:rPr>
          <w:b/>
          <w:sz w:val="44"/>
          <w:szCs w:val="44"/>
        </w:rPr>
      </w:pPr>
      <w:bookmarkStart w:id="16" w:name="_Toc526791616"/>
      <w:r w:rsidRPr="00D14248">
        <w:rPr>
          <w:b/>
          <w:color w:val="C0504D" w:themeColor="accent2"/>
          <w:sz w:val="44"/>
          <w:szCs w:val="44"/>
        </w:rPr>
        <w:lastRenderedPageBreak/>
        <w:t>TEXAS PLANNING AWARDS</w:t>
      </w:r>
    </w:p>
    <w:p w14:paraId="772F8DA4" w14:textId="77777777" w:rsidR="00D14248" w:rsidRPr="00AF6F9F" w:rsidRDefault="00E15681" w:rsidP="00D14248">
      <w:pPr>
        <w:pStyle w:val="Heading1"/>
        <w:rPr>
          <w:rFonts w:cs="Arial"/>
          <w:color w:val="1F497D" w:themeColor="text2"/>
        </w:rPr>
      </w:pPr>
      <w:r>
        <w:rPr>
          <w:color w:val="1F497D" w:themeColor="text2"/>
        </w:rPr>
        <w:t xml:space="preserve">Award Category: </w:t>
      </w:r>
      <w:r w:rsidR="00D14248" w:rsidRPr="00AF6F9F">
        <w:rPr>
          <w:rFonts w:cs="Arial"/>
          <w:color w:val="1F497D" w:themeColor="text2"/>
        </w:rPr>
        <w:t>Transportation Planning</w:t>
      </w:r>
      <w:bookmarkEnd w:id="16"/>
    </w:p>
    <w:p w14:paraId="7659B5B3" w14:textId="77777777" w:rsidR="00D14248" w:rsidRDefault="00D14248" w:rsidP="00D14248">
      <w:pPr>
        <w:tabs>
          <w:tab w:val="left" w:pos="90"/>
        </w:tabs>
        <w:spacing w:after="0" w:line="240" w:lineRule="auto"/>
        <w:rPr>
          <w:rFonts w:ascii="Arial" w:hAnsi="Arial" w:cs="Arial"/>
        </w:rPr>
      </w:pPr>
    </w:p>
    <w:p w14:paraId="6A9C8E3C" w14:textId="77777777" w:rsidR="00D14248" w:rsidRDefault="00D14248" w:rsidP="00D14248">
      <w:pPr>
        <w:tabs>
          <w:tab w:val="left" w:pos="90"/>
        </w:tabs>
        <w:spacing w:after="0" w:line="240" w:lineRule="auto"/>
        <w:rPr>
          <w:rFonts w:ascii="Arial" w:hAnsi="Arial" w:cs="Arial"/>
        </w:rPr>
      </w:pPr>
      <w:r w:rsidRPr="00D161A3">
        <w:rPr>
          <w:rFonts w:ascii="Arial" w:hAnsi="Arial" w:cs="Arial"/>
        </w:rPr>
        <w:t xml:space="preserve">This award honors efforts to increase transportation choices for all populations, reducing dependence on private automobiles and helping to ease congestion and reducing climate change impacts. </w:t>
      </w:r>
    </w:p>
    <w:p w14:paraId="13097788" w14:textId="77777777" w:rsidR="00AF6F9F" w:rsidRPr="00AF6F9F" w:rsidRDefault="00AF6F9F" w:rsidP="00D14248">
      <w:pPr>
        <w:tabs>
          <w:tab w:val="left" w:pos="90"/>
        </w:tabs>
        <w:spacing w:after="0" w:line="240" w:lineRule="auto"/>
        <w:rPr>
          <w:rFonts w:ascii="Arial" w:hAnsi="Arial" w:cs="Arial"/>
          <w:b/>
        </w:rPr>
      </w:pPr>
    </w:p>
    <w:p w14:paraId="6D3B46D0" w14:textId="77777777" w:rsidR="00AF6F9F" w:rsidRPr="00AF6F9F" w:rsidRDefault="00AF6F9F" w:rsidP="00AF6F9F">
      <w:pPr>
        <w:tabs>
          <w:tab w:val="left" w:pos="90"/>
        </w:tabs>
        <w:spacing w:after="0" w:line="240" w:lineRule="auto"/>
        <w:rPr>
          <w:rFonts w:ascii="Arial" w:hAnsi="Arial" w:cs="Arial"/>
        </w:rPr>
      </w:pPr>
      <w:r w:rsidRPr="00AF6F9F">
        <w:rPr>
          <w:rFonts w:ascii="Arial" w:hAnsi="Arial" w:cs="Arial"/>
          <w:b/>
        </w:rPr>
        <w:t>Examples:</w:t>
      </w:r>
      <w:r w:rsidRPr="00AF6F9F">
        <w:rPr>
          <w:rFonts w:ascii="Arial" w:hAnsi="Arial" w:cs="Arial"/>
        </w:rPr>
        <w:t xml:space="preserve"> Transportation studies; plans for pedestrian, streets, highways, aviation, parking, maritime, freight, transit or rail; development and expansion of transportation systems; development and expansion of trail systems.</w:t>
      </w:r>
    </w:p>
    <w:p w14:paraId="1618926D" w14:textId="77777777" w:rsidR="00AF6F9F" w:rsidRPr="00AF6F9F" w:rsidRDefault="00AF6F9F" w:rsidP="00AF6F9F">
      <w:pPr>
        <w:tabs>
          <w:tab w:val="left" w:pos="90"/>
        </w:tabs>
        <w:spacing w:after="0" w:line="240" w:lineRule="auto"/>
        <w:rPr>
          <w:rFonts w:ascii="Arial" w:hAnsi="Arial" w:cs="Arial"/>
        </w:rPr>
      </w:pPr>
    </w:p>
    <w:p w14:paraId="47B612A0" w14:textId="77777777" w:rsidR="00AF6F9F" w:rsidRPr="00AF6F9F" w:rsidRDefault="00AF6F9F" w:rsidP="00AF6F9F">
      <w:pPr>
        <w:tabs>
          <w:tab w:val="left" w:pos="90"/>
        </w:tabs>
        <w:spacing w:after="0" w:line="240" w:lineRule="auto"/>
        <w:rPr>
          <w:rFonts w:ascii="Arial" w:hAnsi="Arial" w:cs="Arial"/>
          <w:b/>
        </w:rPr>
      </w:pPr>
      <w:r w:rsidRPr="00AF6F9F">
        <w:rPr>
          <w:rFonts w:ascii="Arial" w:hAnsi="Arial" w:cs="Arial"/>
          <w:b/>
        </w:rPr>
        <w:t>Eligibility</w:t>
      </w:r>
    </w:p>
    <w:p w14:paraId="2EF5525A" w14:textId="77777777" w:rsidR="00AF6F9F" w:rsidRPr="00AF6F9F" w:rsidRDefault="00AF6F9F" w:rsidP="00AF6F9F">
      <w:pPr>
        <w:tabs>
          <w:tab w:val="left" w:pos="90"/>
        </w:tabs>
        <w:spacing w:after="0" w:line="240" w:lineRule="auto"/>
        <w:rPr>
          <w:rFonts w:ascii="Arial" w:hAnsi="Arial" w:cs="Arial"/>
        </w:rPr>
      </w:pPr>
      <w:r w:rsidRPr="00AF6F9F">
        <w:rPr>
          <w:rFonts w:ascii="Arial" w:hAnsi="Arial" w:cs="Arial"/>
        </w:rPr>
        <w:t>Open to APA members.</w:t>
      </w:r>
    </w:p>
    <w:p w14:paraId="14651273" w14:textId="77777777" w:rsidR="00AF6F9F" w:rsidRPr="00AF6F9F" w:rsidRDefault="00AF6F9F" w:rsidP="00AF6F9F">
      <w:pPr>
        <w:tabs>
          <w:tab w:val="left" w:pos="90"/>
        </w:tabs>
        <w:spacing w:after="0" w:line="240" w:lineRule="auto"/>
        <w:rPr>
          <w:rFonts w:ascii="Arial" w:hAnsi="Arial" w:cs="Arial"/>
        </w:rPr>
      </w:pPr>
    </w:p>
    <w:p w14:paraId="048191C2" w14:textId="77777777" w:rsidR="00AF6F9F" w:rsidRPr="00AF6F9F" w:rsidRDefault="00AF6F9F" w:rsidP="00AF6F9F">
      <w:pPr>
        <w:tabs>
          <w:tab w:val="left" w:pos="90"/>
        </w:tabs>
        <w:spacing w:after="0" w:line="240" w:lineRule="auto"/>
        <w:rPr>
          <w:rFonts w:ascii="Arial" w:hAnsi="Arial" w:cs="Arial"/>
          <w:b/>
        </w:rPr>
      </w:pPr>
      <w:r w:rsidRPr="00AF6F9F">
        <w:rPr>
          <w:rFonts w:ascii="Arial" w:hAnsi="Arial" w:cs="Arial"/>
          <w:b/>
          <w:highlight w:val="yellow"/>
        </w:rPr>
        <w:t>Award Criteria</w:t>
      </w:r>
    </w:p>
    <w:p w14:paraId="79C179FE" w14:textId="77777777" w:rsidR="00AF6F9F" w:rsidRDefault="00AF6F9F" w:rsidP="00AF6F9F">
      <w:pPr>
        <w:tabs>
          <w:tab w:val="left" w:pos="90"/>
        </w:tabs>
        <w:spacing w:after="0" w:line="240" w:lineRule="auto"/>
        <w:rPr>
          <w:rFonts w:ascii="Arial" w:hAnsi="Arial" w:cs="Arial"/>
        </w:rPr>
      </w:pPr>
      <w:r w:rsidRPr="00AF6F9F">
        <w:rPr>
          <w:rFonts w:ascii="Arial" w:hAnsi="Arial" w:cs="Arial"/>
        </w:rPr>
        <w:t>Describe how the entry satisfies the award criteria (Maximum of 300 words per each item listed under category criteria).</w:t>
      </w:r>
    </w:p>
    <w:p w14:paraId="0E720029" w14:textId="77777777" w:rsidR="00AF6F9F" w:rsidRPr="00AF6F9F" w:rsidRDefault="00AF6F9F" w:rsidP="00AF6F9F">
      <w:pPr>
        <w:tabs>
          <w:tab w:val="left" w:pos="90"/>
        </w:tabs>
        <w:spacing w:after="0" w:line="240" w:lineRule="auto"/>
        <w:rPr>
          <w:rFonts w:ascii="Arial" w:hAnsi="Arial" w:cs="Arial"/>
          <w:u w:val="single"/>
        </w:rPr>
      </w:pPr>
    </w:p>
    <w:p w14:paraId="467CD42D" w14:textId="77777777" w:rsidR="00AF6F9F" w:rsidRDefault="00AF6F9F" w:rsidP="00AF6F9F">
      <w:pPr>
        <w:pStyle w:val="ListParagraph"/>
        <w:numPr>
          <w:ilvl w:val="0"/>
          <w:numId w:val="16"/>
        </w:numPr>
        <w:tabs>
          <w:tab w:val="left" w:pos="90"/>
        </w:tabs>
        <w:spacing w:after="0" w:line="240" w:lineRule="auto"/>
        <w:rPr>
          <w:rFonts w:ascii="Arial" w:hAnsi="Arial" w:cs="Arial"/>
        </w:rPr>
      </w:pPr>
      <w:r w:rsidRPr="00AF6F9F">
        <w:rPr>
          <w:rFonts w:ascii="Arial" w:hAnsi="Arial" w:cs="Arial"/>
          <w:u w:val="single"/>
        </w:rPr>
        <w:t>Planning and innovation</w:t>
      </w:r>
      <w:r w:rsidRPr="00AF6F9F">
        <w:rPr>
          <w:rFonts w:ascii="Arial" w:hAnsi="Arial" w:cs="Arial"/>
        </w:rPr>
        <w:t>. Describe the critical transportation elements that are addressed by your entry in terms of lessening or mitigating adverse impacts from development and everyday living. Illustrate how the role of planning or planners were involved in the development process of your entry.</w:t>
      </w:r>
    </w:p>
    <w:p w14:paraId="3DE48D6D" w14:textId="77777777" w:rsidR="00AF6F9F" w:rsidRDefault="00AF6F9F" w:rsidP="00AF6F9F">
      <w:pPr>
        <w:pStyle w:val="ListParagraph"/>
        <w:tabs>
          <w:tab w:val="left" w:pos="90"/>
        </w:tabs>
        <w:spacing w:after="0" w:line="240" w:lineRule="auto"/>
        <w:rPr>
          <w:rFonts w:ascii="Arial" w:hAnsi="Arial" w:cs="Arial"/>
        </w:rPr>
      </w:pPr>
    </w:p>
    <w:p w14:paraId="04126897" w14:textId="77777777" w:rsidR="00AF6F9F" w:rsidRDefault="00AF6F9F" w:rsidP="00AF6F9F">
      <w:pPr>
        <w:pStyle w:val="ListParagraph"/>
        <w:numPr>
          <w:ilvl w:val="0"/>
          <w:numId w:val="16"/>
        </w:numPr>
        <w:tabs>
          <w:tab w:val="left" w:pos="90"/>
        </w:tabs>
        <w:spacing w:after="0" w:line="240" w:lineRule="auto"/>
        <w:rPr>
          <w:rFonts w:ascii="Arial" w:hAnsi="Arial" w:cs="Arial"/>
        </w:rPr>
      </w:pPr>
      <w:r w:rsidRPr="00AF6F9F">
        <w:rPr>
          <w:rFonts w:ascii="Arial" w:hAnsi="Arial" w:cs="Arial"/>
          <w:u w:val="single"/>
        </w:rPr>
        <w:t>Compatibility</w:t>
      </w:r>
      <w:r w:rsidRPr="00AF6F9F">
        <w:rPr>
          <w:rFonts w:ascii="Arial" w:hAnsi="Arial" w:cs="Arial"/>
        </w:rPr>
        <w:t>. Demonstrate how your entry integrates transportation planning into community planning. Describe how your entry connects to both environment and the economy.</w:t>
      </w:r>
    </w:p>
    <w:p w14:paraId="5143221A" w14:textId="77777777" w:rsidR="00AF6F9F" w:rsidRDefault="00AF6F9F" w:rsidP="00AF6F9F">
      <w:pPr>
        <w:pStyle w:val="ListParagraph"/>
        <w:tabs>
          <w:tab w:val="left" w:pos="90"/>
        </w:tabs>
        <w:spacing w:after="0" w:line="240" w:lineRule="auto"/>
        <w:rPr>
          <w:rFonts w:ascii="Arial" w:hAnsi="Arial" w:cs="Arial"/>
        </w:rPr>
      </w:pPr>
    </w:p>
    <w:p w14:paraId="17801098" w14:textId="77777777" w:rsidR="00AF6F9F" w:rsidRDefault="00AF6F9F" w:rsidP="00AF6F9F">
      <w:pPr>
        <w:pStyle w:val="ListParagraph"/>
        <w:numPr>
          <w:ilvl w:val="0"/>
          <w:numId w:val="16"/>
        </w:numPr>
        <w:tabs>
          <w:tab w:val="left" w:pos="90"/>
        </w:tabs>
        <w:spacing w:after="0" w:line="240" w:lineRule="auto"/>
        <w:rPr>
          <w:rFonts w:ascii="Arial" w:hAnsi="Arial" w:cs="Arial"/>
        </w:rPr>
      </w:pPr>
      <w:r w:rsidRPr="00AF6F9F">
        <w:rPr>
          <w:rFonts w:ascii="Arial" w:hAnsi="Arial" w:cs="Arial"/>
          <w:u w:val="single"/>
        </w:rPr>
        <w:t>Engagement</w:t>
      </w:r>
      <w:r w:rsidRPr="00AF6F9F">
        <w:rPr>
          <w:rFonts w:ascii="Arial" w:hAnsi="Arial" w:cs="Arial"/>
        </w:rPr>
        <w:t>. Describe the public education and participation process. Describe how support was generated for your entry.</w:t>
      </w:r>
    </w:p>
    <w:p w14:paraId="27096632" w14:textId="77777777" w:rsidR="00AF6F9F" w:rsidRDefault="00AF6F9F" w:rsidP="00AF6F9F">
      <w:pPr>
        <w:pStyle w:val="ListParagraph"/>
        <w:tabs>
          <w:tab w:val="left" w:pos="90"/>
        </w:tabs>
        <w:spacing w:after="0" w:line="240" w:lineRule="auto"/>
        <w:rPr>
          <w:rFonts w:ascii="Arial" w:hAnsi="Arial" w:cs="Arial"/>
        </w:rPr>
      </w:pPr>
    </w:p>
    <w:p w14:paraId="2EA250E0" w14:textId="77777777" w:rsidR="00AF6F9F" w:rsidRDefault="00AF6F9F" w:rsidP="00AF6F9F">
      <w:pPr>
        <w:pStyle w:val="ListParagraph"/>
        <w:numPr>
          <w:ilvl w:val="0"/>
          <w:numId w:val="16"/>
        </w:numPr>
        <w:tabs>
          <w:tab w:val="left" w:pos="90"/>
        </w:tabs>
        <w:spacing w:after="0" w:line="240" w:lineRule="auto"/>
        <w:rPr>
          <w:rFonts w:ascii="Arial" w:hAnsi="Arial" w:cs="Arial"/>
        </w:rPr>
      </w:pPr>
      <w:r w:rsidRPr="00AF6F9F">
        <w:rPr>
          <w:rFonts w:ascii="Arial" w:hAnsi="Arial" w:cs="Arial"/>
          <w:u w:val="single"/>
        </w:rPr>
        <w:t>Effectiveness and results</w:t>
      </w:r>
      <w:r w:rsidRPr="00AF6F9F">
        <w:rPr>
          <w:rFonts w:ascii="Arial" w:hAnsi="Arial" w:cs="Arial"/>
        </w:rPr>
        <w:t>. State how your entry addressed the need or problem that prompted its initiation. Be explicit about how the results have made a difference in the lives of people affected and benefits the overall community.</w:t>
      </w:r>
    </w:p>
    <w:p w14:paraId="24056A82" w14:textId="77777777" w:rsidR="00AF6F9F" w:rsidRDefault="00AF6F9F" w:rsidP="00AF6F9F">
      <w:pPr>
        <w:tabs>
          <w:tab w:val="left" w:pos="90"/>
        </w:tabs>
        <w:spacing w:after="0" w:line="240" w:lineRule="auto"/>
        <w:rPr>
          <w:rFonts w:ascii="Arial" w:hAnsi="Arial" w:cs="Arial"/>
        </w:rPr>
      </w:pPr>
    </w:p>
    <w:p w14:paraId="7ED3BB7D" w14:textId="77777777" w:rsidR="00AF6F9F" w:rsidRDefault="00AF6F9F" w:rsidP="00AF6F9F">
      <w:pPr>
        <w:tabs>
          <w:tab w:val="left" w:pos="90"/>
        </w:tabs>
        <w:spacing w:after="0" w:line="240" w:lineRule="auto"/>
        <w:rPr>
          <w:rFonts w:ascii="Arial" w:hAnsi="Arial" w:cs="Arial"/>
        </w:rPr>
      </w:pPr>
    </w:p>
    <w:p w14:paraId="1BCCA871" w14:textId="77777777" w:rsidR="00AF6F9F" w:rsidRDefault="00AF6F9F" w:rsidP="00AF6F9F">
      <w:pPr>
        <w:tabs>
          <w:tab w:val="left" w:pos="90"/>
        </w:tabs>
        <w:spacing w:after="0" w:line="240" w:lineRule="auto"/>
        <w:rPr>
          <w:rFonts w:ascii="Arial" w:hAnsi="Arial" w:cs="Arial"/>
        </w:rPr>
      </w:pPr>
    </w:p>
    <w:p w14:paraId="1566BE9C" w14:textId="77777777" w:rsidR="00AF6F9F" w:rsidRDefault="00AF6F9F" w:rsidP="00AF6F9F">
      <w:pPr>
        <w:tabs>
          <w:tab w:val="left" w:pos="90"/>
        </w:tabs>
        <w:spacing w:after="0" w:line="240" w:lineRule="auto"/>
        <w:rPr>
          <w:rFonts w:ascii="Arial" w:hAnsi="Arial" w:cs="Arial"/>
        </w:rPr>
      </w:pPr>
    </w:p>
    <w:p w14:paraId="21AB2C0F" w14:textId="77777777" w:rsidR="00AF6F9F" w:rsidRDefault="00AF6F9F" w:rsidP="00AF6F9F">
      <w:pPr>
        <w:tabs>
          <w:tab w:val="left" w:pos="90"/>
        </w:tabs>
        <w:spacing w:after="0" w:line="240" w:lineRule="auto"/>
        <w:rPr>
          <w:rFonts w:ascii="Arial" w:hAnsi="Arial" w:cs="Arial"/>
        </w:rPr>
      </w:pPr>
    </w:p>
    <w:p w14:paraId="3EC5F691" w14:textId="77777777" w:rsidR="00AF6F9F" w:rsidRDefault="00AF6F9F" w:rsidP="00AF6F9F">
      <w:pPr>
        <w:tabs>
          <w:tab w:val="left" w:pos="90"/>
        </w:tabs>
        <w:spacing w:after="0" w:line="240" w:lineRule="auto"/>
        <w:rPr>
          <w:rFonts w:ascii="Arial" w:hAnsi="Arial" w:cs="Arial"/>
        </w:rPr>
      </w:pPr>
    </w:p>
    <w:p w14:paraId="4B90FE94" w14:textId="77777777" w:rsidR="00AF6F9F" w:rsidRDefault="00AF6F9F" w:rsidP="00AF6F9F">
      <w:pPr>
        <w:tabs>
          <w:tab w:val="left" w:pos="90"/>
        </w:tabs>
        <w:spacing w:after="0" w:line="240" w:lineRule="auto"/>
        <w:rPr>
          <w:rFonts w:ascii="Arial" w:hAnsi="Arial" w:cs="Arial"/>
        </w:rPr>
      </w:pPr>
    </w:p>
    <w:p w14:paraId="14834ECE" w14:textId="77777777" w:rsidR="00AF6F9F" w:rsidRDefault="00AF6F9F" w:rsidP="00AF6F9F">
      <w:pPr>
        <w:tabs>
          <w:tab w:val="left" w:pos="90"/>
        </w:tabs>
        <w:spacing w:after="0" w:line="240" w:lineRule="auto"/>
        <w:rPr>
          <w:rFonts w:ascii="Arial" w:hAnsi="Arial" w:cs="Arial"/>
        </w:rPr>
      </w:pPr>
    </w:p>
    <w:p w14:paraId="0C7302EA" w14:textId="77777777" w:rsidR="00AF6F9F" w:rsidRDefault="00AF6F9F" w:rsidP="00AF6F9F">
      <w:pPr>
        <w:tabs>
          <w:tab w:val="left" w:pos="90"/>
        </w:tabs>
        <w:spacing w:after="0" w:line="240" w:lineRule="auto"/>
        <w:rPr>
          <w:rFonts w:ascii="Arial" w:hAnsi="Arial" w:cs="Arial"/>
        </w:rPr>
      </w:pPr>
    </w:p>
    <w:p w14:paraId="334388D3" w14:textId="77777777" w:rsidR="00AF6F9F" w:rsidRDefault="00AF6F9F" w:rsidP="00AF6F9F">
      <w:pPr>
        <w:tabs>
          <w:tab w:val="left" w:pos="90"/>
        </w:tabs>
        <w:spacing w:after="0" w:line="240" w:lineRule="auto"/>
        <w:rPr>
          <w:rFonts w:ascii="Arial" w:hAnsi="Arial" w:cs="Arial"/>
        </w:rPr>
      </w:pPr>
    </w:p>
    <w:p w14:paraId="40E4DADF" w14:textId="77777777" w:rsidR="00AF6F9F" w:rsidRDefault="00AF6F9F" w:rsidP="00AF6F9F">
      <w:pPr>
        <w:tabs>
          <w:tab w:val="left" w:pos="90"/>
        </w:tabs>
        <w:spacing w:after="0" w:line="240" w:lineRule="auto"/>
        <w:rPr>
          <w:rFonts w:ascii="Arial" w:hAnsi="Arial" w:cs="Arial"/>
        </w:rPr>
      </w:pPr>
    </w:p>
    <w:p w14:paraId="26AD7D26" w14:textId="77777777" w:rsidR="00AF6F9F" w:rsidRDefault="00AF6F9F" w:rsidP="00AF6F9F">
      <w:pPr>
        <w:tabs>
          <w:tab w:val="left" w:pos="90"/>
        </w:tabs>
        <w:spacing w:after="0" w:line="240" w:lineRule="auto"/>
        <w:rPr>
          <w:rFonts w:ascii="Arial" w:hAnsi="Arial" w:cs="Arial"/>
        </w:rPr>
      </w:pPr>
    </w:p>
    <w:p w14:paraId="68A6D000" w14:textId="77777777" w:rsidR="00AF6F9F" w:rsidRDefault="00AF6F9F" w:rsidP="00AF6F9F">
      <w:pPr>
        <w:tabs>
          <w:tab w:val="left" w:pos="90"/>
        </w:tabs>
        <w:spacing w:after="0" w:line="240" w:lineRule="auto"/>
        <w:rPr>
          <w:rFonts w:ascii="Arial" w:hAnsi="Arial" w:cs="Arial"/>
        </w:rPr>
      </w:pPr>
    </w:p>
    <w:p w14:paraId="62868EDA" w14:textId="77777777" w:rsidR="00AF6F9F" w:rsidRPr="00AF6F9F" w:rsidRDefault="00AF6F9F" w:rsidP="00AF6F9F">
      <w:pPr>
        <w:pStyle w:val="NoSpacing"/>
        <w:jc w:val="center"/>
        <w:rPr>
          <w:b/>
          <w:sz w:val="44"/>
          <w:szCs w:val="44"/>
        </w:rPr>
      </w:pPr>
      <w:r w:rsidRPr="00D14248">
        <w:rPr>
          <w:b/>
          <w:color w:val="C0504D" w:themeColor="accent2"/>
          <w:sz w:val="44"/>
          <w:szCs w:val="44"/>
        </w:rPr>
        <w:lastRenderedPageBreak/>
        <w:t>TEXAS PLANNING AWARDS</w:t>
      </w:r>
    </w:p>
    <w:p w14:paraId="5F232EE4" w14:textId="77777777" w:rsidR="00D14248" w:rsidRPr="00AF6F9F" w:rsidRDefault="00E15681" w:rsidP="00D14248">
      <w:pPr>
        <w:pStyle w:val="Heading1"/>
        <w:rPr>
          <w:rFonts w:cs="Arial"/>
          <w:color w:val="1F497D" w:themeColor="text2"/>
        </w:rPr>
      </w:pPr>
      <w:bookmarkStart w:id="17" w:name="_Toc526791617"/>
      <w:r>
        <w:rPr>
          <w:color w:val="1F497D" w:themeColor="text2"/>
        </w:rPr>
        <w:t xml:space="preserve">Award Category: </w:t>
      </w:r>
      <w:r w:rsidR="00D14248" w:rsidRPr="00AF6F9F">
        <w:rPr>
          <w:rFonts w:cs="Arial"/>
          <w:color w:val="1F497D" w:themeColor="text2"/>
        </w:rPr>
        <w:t>Historic Preservation</w:t>
      </w:r>
      <w:bookmarkEnd w:id="17"/>
    </w:p>
    <w:p w14:paraId="63CAB7AB" w14:textId="77777777" w:rsidR="00D14248" w:rsidRPr="00AF6F9F" w:rsidRDefault="00AF6F9F" w:rsidP="00D14248">
      <w:pPr>
        <w:pStyle w:val="Heading1"/>
        <w:rPr>
          <w:rFonts w:eastAsiaTheme="minorEastAsia" w:cs="Arial"/>
          <w:b w:val="0"/>
          <w:bCs w:val="0"/>
          <w:sz w:val="22"/>
          <w:szCs w:val="22"/>
        </w:rPr>
      </w:pPr>
      <w:bookmarkStart w:id="18" w:name="_Toc526791618"/>
      <w:r>
        <w:rPr>
          <w:rFonts w:eastAsiaTheme="minorEastAsia" w:cs="Arial"/>
          <w:b w:val="0"/>
          <w:bCs w:val="0"/>
          <w:sz w:val="22"/>
          <w:szCs w:val="22"/>
        </w:rPr>
        <w:t>This award</w:t>
      </w:r>
      <w:r w:rsidR="00D14248" w:rsidRPr="00AF6F9F">
        <w:rPr>
          <w:rFonts w:eastAsiaTheme="minorEastAsia" w:cs="Arial"/>
          <w:b w:val="0"/>
          <w:bCs w:val="0"/>
          <w:sz w:val="22"/>
          <w:szCs w:val="22"/>
        </w:rPr>
        <w:t xml:space="preserve"> recognize</w:t>
      </w:r>
      <w:r>
        <w:rPr>
          <w:rFonts w:eastAsiaTheme="minorEastAsia" w:cs="Arial"/>
          <w:b w:val="0"/>
          <w:bCs w:val="0"/>
          <w:sz w:val="22"/>
          <w:szCs w:val="22"/>
        </w:rPr>
        <w:t>s</w:t>
      </w:r>
      <w:r w:rsidR="00D14248" w:rsidRPr="00AF6F9F">
        <w:rPr>
          <w:rFonts w:eastAsiaTheme="minorEastAsia" w:cs="Arial"/>
          <w:b w:val="0"/>
          <w:bCs w:val="0"/>
          <w:sz w:val="22"/>
          <w:szCs w:val="22"/>
        </w:rPr>
        <w:t xml:space="preserve"> a planning project, initiative, or endeavor that is historically significant and that may be used or accessed by the public. </w:t>
      </w:r>
    </w:p>
    <w:p w14:paraId="72F508F7" w14:textId="77777777" w:rsidR="00AF6F9F" w:rsidRPr="00AF6F9F" w:rsidRDefault="00AF6F9F" w:rsidP="00AF6F9F">
      <w:pPr>
        <w:spacing w:after="0" w:line="240" w:lineRule="auto"/>
        <w:rPr>
          <w:rFonts w:ascii="Times New Roman" w:eastAsia="Times New Roman" w:hAnsi="Times New Roman" w:cs="Times New Roman"/>
        </w:rPr>
      </w:pPr>
    </w:p>
    <w:p w14:paraId="3D65D082" w14:textId="77777777" w:rsidR="00AF6F9F" w:rsidRPr="00AF6F9F" w:rsidRDefault="00AF6F9F" w:rsidP="00AF6F9F">
      <w:pPr>
        <w:shd w:val="clear" w:color="auto" w:fill="FFFFFF"/>
        <w:spacing w:after="0" w:line="240" w:lineRule="auto"/>
        <w:rPr>
          <w:rFonts w:ascii="Arial" w:eastAsia="Times New Roman" w:hAnsi="Arial" w:cs="Arial"/>
          <w:color w:val="454242"/>
        </w:rPr>
      </w:pPr>
      <w:r w:rsidRPr="00AF6F9F">
        <w:rPr>
          <w:rFonts w:ascii="Arial" w:eastAsia="Times New Roman" w:hAnsi="Arial" w:cs="Arial"/>
          <w:b/>
          <w:bCs/>
          <w:color w:val="454242"/>
        </w:rPr>
        <w:t>Examples:</w:t>
      </w:r>
      <w:r w:rsidRPr="00AF6F9F">
        <w:rPr>
          <w:rFonts w:ascii="Arial" w:eastAsia="Times New Roman" w:hAnsi="Arial" w:cs="Arial"/>
          <w:color w:val="454242"/>
        </w:rPr>
        <w:t> </w:t>
      </w:r>
      <w:r w:rsidRPr="00AF6F9F">
        <w:rPr>
          <w:rFonts w:ascii="Arial" w:eastAsia="Times New Roman" w:hAnsi="Arial" w:cs="Arial"/>
          <w:i/>
          <w:iCs/>
          <w:color w:val="454242"/>
        </w:rPr>
        <w:t>Historic preservation plans, historic surveys, design standards for historic districts, state marker applications, National Register of Historic Places nominations, cemetery restorations, marketing or tourism events, historic building renovations or restorations, development of local historic districts.</w:t>
      </w:r>
    </w:p>
    <w:p w14:paraId="05FCF0E8" w14:textId="77777777" w:rsidR="00AF6F9F" w:rsidRPr="00AF6F9F" w:rsidRDefault="00AF6F9F" w:rsidP="00AF6F9F">
      <w:pPr>
        <w:spacing w:after="0" w:line="240" w:lineRule="auto"/>
        <w:rPr>
          <w:rFonts w:ascii="Times New Roman" w:eastAsia="Times New Roman" w:hAnsi="Times New Roman" w:cs="Times New Roman"/>
        </w:rPr>
      </w:pPr>
    </w:p>
    <w:p w14:paraId="53B2BA6A" w14:textId="77777777" w:rsidR="00AF6F9F" w:rsidRPr="00AF6F9F" w:rsidRDefault="00AF6F9F" w:rsidP="00AF6F9F">
      <w:pPr>
        <w:shd w:val="clear" w:color="auto" w:fill="FFFFFF"/>
        <w:spacing w:after="0" w:line="240" w:lineRule="auto"/>
        <w:rPr>
          <w:rFonts w:ascii="Arial" w:eastAsia="Times New Roman" w:hAnsi="Arial" w:cs="Arial"/>
          <w:color w:val="454242"/>
        </w:rPr>
      </w:pPr>
      <w:r w:rsidRPr="00AF6F9F">
        <w:rPr>
          <w:rFonts w:ascii="Arial" w:eastAsia="Times New Roman" w:hAnsi="Arial" w:cs="Arial"/>
          <w:b/>
          <w:bCs/>
          <w:color w:val="454242"/>
        </w:rPr>
        <w:t>Eligibility</w:t>
      </w:r>
    </w:p>
    <w:p w14:paraId="0AA64EF3" w14:textId="77777777" w:rsidR="00AF6F9F" w:rsidRPr="00AF6F9F" w:rsidRDefault="00AF6F9F" w:rsidP="00AF6F9F">
      <w:pPr>
        <w:shd w:val="clear" w:color="auto" w:fill="FFFFFF"/>
        <w:spacing w:after="0" w:line="240" w:lineRule="auto"/>
        <w:rPr>
          <w:rFonts w:ascii="Arial" w:eastAsia="Times New Roman" w:hAnsi="Arial" w:cs="Arial"/>
          <w:color w:val="454242"/>
        </w:rPr>
      </w:pPr>
      <w:r w:rsidRPr="00AF6F9F">
        <w:rPr>
          <w:rFonts w:ascii="Arial" w:eastAsia="Times New Roman" w:hAnsi="Arial" w:cs="Arial"/>
          <w:color w:val="454242"/>
        </w:rPr>
        <w:t>Open to APA members.</w:t>
      </w:r>
    </w:p>
    <w:p w14:paraId="292F7CF9" w14:textId="77777777" w:rsidR="00AF6F9F" w:rsidRPr="00AF6F9F" w:rsidRDefault="00AF6F9F" w:rsidP="00AF6F9F">
      <w:pPr>
        <w:shd w:val="clear" w:color="auto" w:fill="FFFFFF"/>
        <w:spacing w:after="0" w:line="240" w:lineRule="auto"/>
        <w:rPr>
          <w:rFonts w:ascii="Arial" w:eastAsia="Times New Roman" w:hAnsi="Arial" w:cs="Arial"/>
          <w:color w:val="454242"/>
        </w:rPr>
      </w:pPr>
    </w:p>
    <w:p w14:paraId="1DDA14E1" w14:textId="77777777" w:rsidR="00AF6F9F" w:rsidRPr="00AF6F9F" w:rsidRDefault="00AF6F9F" w:rsidP="00AF6F9F">
      <w:pPr>
        <w:tabs>
          <w:tab w:val="left" w:pos="90"/>
        </w:tabs>
        <w:spacing w:after="0" w:line="240" w:lineRule="auto"/>
        <w:rPr>
          <w:rFonts w:ascii="Arial" w:hAnsi="Arial" w:cs="Arial"/>
          <w:b/>
        </w:rPr>
      </w:pPr>
      <w:r w:rsidRPr="00AF6F9F">
        <w:rPr>
          <w:rFonts w:ascii="Arial" w:hAnsi="Arial" w:cs="Arial"/>
          <w:b/>
          <w:highlight w:val="yellow"/>
        </w:rPr>
        <w:t>Award Criteria</w:t>
      </w:r>
    </w:p>
    <w:p w14:paraId="525FCCF6" w14:textId="77777777" w:rsidR="00AF6F9F" w:rsidRDefault="00AF6F9F" w:rsidP="00AF6F9F">
      <w:pPr>
        <w:tabs>
          <w:tab w:val="left" w:pos="90"/>
        </w:tabs>
        <w:spacing w:after="0" w:line="240" w:lineRule="auto"/>
        <w:rPr>
          <w:rFonts w:ascii="Arial" w:hAnsi="Arial" w:cs="Arial"/>
        </w:rPr>
      </w:pPr>
      <w:r w:rsidRPr="00AF6F9F">
        <w:rPr>
          <w:rFonts w:ascii="Arial" w:hAnsi="Arial" w:cs="Arial"/>
        </w:rPr>
        <w:t>Describe how the entry satisfies the award criteria (Maximum of 300 words per each item listed under category criteria).</w:t>
      </w:r>
    </w:p>
    <w:p w14:paraId="4046CF4F" w14:textId="77777777" w:rsidR="00AF6F9F" w:rsidRDefault="00AF6F9F" w:rsidP="00AF6F9F">
      <w:pPr>
        <w:tabs>
          <w:tab w:val="left" w:pos="90"/>
        </w:tabs>
        <w:spacing w:after="0" w:line="240" w:lineRule="auto"/>
        <w:rPr>
          <w:rFonts w:ascii="Arial" w:hAnsi="Arial" w:cs="Arial"/>
        </w:rPr>
      </w:pPr>
    </w:p>
    <w:p w14:paraId="778BF0A6" w14:textId="77777777" w:rsidR="00AF6F9F" w:rsidRDefault="00AF6F9F" w:rsidP="00AF6F9F">
      <w:pPr>
        <w:pStyle w:val="ListParagraph"/>
        <w:numPr>
          <w:ilvl w:val="0"/>
          <w:numId w:val="17"/>
        </w:numPr>
        <w:shd w:val="clear" w:color="auto" w:fill="FFFFFF"/>
        <w:spacing w:after="0" w:line="240" w:lineRule="auto"/>
        <w:rPr>
          <w:rFonts w:ascii="Arial" w:eastAsia="Times New Roman" w:hAnsi="Arial" w:cs="Arial"/>
          <w:color w:val="454242"/>
        </w:rPr>
      </w:pPr>
      <w:r w:rsidRPr="00AF6F9F">
        <w:rPr>
          <w:rFonts w:ascii="Arial" w:eastAsia="Times New Roman" w:hAnsi="Arial" w:cs="Arial"/>
          <w:color w:val="454242"/>
          <w:u w:val="single"/>
        </w:rPr>
        <w:t>Originality and innovation.</w:t>
      </w:r>
      <w:r w:rsidRPr="00AF6F9F">
        <w:rPr>
          <w:rFonts w:ascii="Arial" w:eastAsia="Times New Roman" w:hAnsi="Arial" w:cs="Arial"/>
          <w:color w:val="454242"/>
        </w:rPr>
        <w:t> Document how your entry presents a visionary approach or innovative concept to address specific needs. Specify how planning principles have been observed, especially in consideration of your entry's effects on other public objectives.</w:t>
      </w:r>
    </w:p>
    <w:p w14:paraId="4E9C002C" w14:textId="77777777" w:rsidR="00AF6F9F" w:rsidRDefault="00AF6F9F" w:rsidP="00AF6F9F">
      <w:pPr>
        <w:pStyle w:val="ListParagraph"/>
        <w:shd w:val="clear" w:color="auto" w:fill="FFFFFF"/>
        <w:spacing w:after="0" w:line="240" w:lineRule="auto"/>
        <w:rPr>
          <w:rFonts w:ascii="Arial" w:eastAsia="Times New Roman" w:hAnsi="Arial" w:cs="Arial"/>
          <w:color w:val="454242"/>
        </w:rPr>
      </w:pPr>
    </w:p>
    <w:p w14:paraId="51BF792A" w14:textId="77777777" w:rsidR="00AF6F9F" w:rsidRDefault="00AF6F9F" w:rsidP="00AF6F9F">
      <w:pPr>
        <w:pStyle w:val="ListParagraph"/>
        <w:numPr>
          <w:ilvl w:val="0"/>
          <w:numId w:val="17"/>
        </w:numPr>
        <w:shd w:val="clear" w:color="auto" w:fill="FFFFFF"/>
        <w:spacing w:after="0" w:line="240" w:lineRule="auto"/>
        <w:rPr>
          <w:rFonts w:ascii="Arial" w:eastAsia="Times New Roman" w:hAnsi="Arial" w:cs="Arial"/>
          <w:color w:val="454242"/>
        </w:rPr>
      </w:pPr>
      <w:r w:rsidRPr="00AF6F9F">
        <w:rPr>
          <w:rFonts w:ascii="Arial" w:eastAsia="Times New Roman" w:hAnsi="Arial" w:cs="Arial"/>
          <w:color w:val="454242"/>
          <w:u w:val="single"/>
        </w:rPr>
        <w:t>Implementation.</w:t>
      </w:r>
      <w:r w:rsidRPr="00AF6F9F">
        <w:rPr>
          <w:rFonts w:ascii="Arial" w:eastAsia="Times New Roman" w:hAnsi="Arial" w:cs="Arial"/>
          <w:color w:val="454242"/>
        </w:rPr>
        <w:t> Address what steps have been taken to build momentum and public support for your entry. Illustrate how your entry has potential application for others and how use of your entry's components and methodology would further the cause of good planning.</w:t>
      </w:r>
    </w:p>
    <w:p w14:paraId="399830A7" w14:textId="77777777" w:rsidR="00AF6F9F" w:rsidRDefault="00AF6F9F" w:rsidP="00AF6F9F">
      <w:pPr>
        <w:pStyle w:val="ListParagraph"/>
        <w:shd w:val="clear" w:color="auto" w:fill="FFFFFF"/>
        <w:spacing w:after="0" w:line="240" w:lineRule="auto"/>
        <w:rPr>
          <w:rFonts w:ascii="Arial" w:eastAsia="Times New Roman" w:hAnsi="Arial" w:cs="Arial"/>
          <w:color w:val="454242"/>
        </w:rPr>
      </w:pPr>
    </w:p>
    <w:p w14:paraId="1E8F3BD4" w14:textId="77777777" w:rsidR="00AF6F9F" w:rsidRDefault="00AF6F9F" w:rsidP="00AF6F9F">
      <w:pPr>
        <w:pStyle w:val="ListParagraph"/>
        <w:numPr>
          <w:ilvl w:val="0"/>
          <w:numId w:val="17"/>
        </w:numPr>
        <w:shd w:val="clear" w:color="auto" w:fill="FFFFFF"/>
        <w:spacing w:after="0" w:line="240" w:lineRule="auto"/>
        <w:rPr>
          <w:rFonts w:ascii="Arial" w:eastAsia="Times New Roman" w:hAnsi="Arial" w:cs="Arial"/>
          <w:color w:val="454242"/>
        </w:rPr>
      </w:pPr>
      <w:r w:rsidRPr="00AF6F9F">
        <w:rPr>
          <w:rFonts w:ascii="Arial" w:eastAsia="Times New Roman" w:hAnsi="Arial" w:cs="Arial"/>
          <w:color w:val="454242"/>
          <w:u w:val="single"/>
        </w:rPr>
        <w:t>Integration.</w:t>
      </w:r>
      <w:r w:rsidRPr="00AF6F9F">
        <w:rPr>
          <w:rFonts w:ascii="Arial" w:eastAsia="Times New Roman" w:hAnsi="Arial" w:cs="Arial"/>
          <w:color w:val="454242"/>
        </w:rPr>
        <w:t> Describe how your entry has been integrated into other planning efforts such as a corresponding comprehensive or master plan or other related initiatives. Detail how your entry will help further the cause of good planning and support the broader needs of the community and surrounding region.</w:t>
      </w:r>
    </w:p>
    <w:p w14:paraId="77F70097" w14:textId="77777777" w:rsidR="00AF6F9F" w:rsidRDefault="00AF6F9F" w:rsidP="00AF6F9F">
      <w:pPr>
        <w:pStyle w:val="ListParagraph"/>
        <w:shd w:val="clear" w:color="auto" w:fill="FFFFFF"/>
        <w:spacing w:after="0" w:line="240" w:lineRule="auto"/>
        <w:rPr>
          <w:rFonts w:ascii="Arial" w:eastAsia="Times New Roman" w:hAnsi="Arial" w:cs="Arial"/>
          <w:color w:val="454242"/>
        </w:rPr>
      </w:pPr>
    </w:p>
    <w:p w14:paraId="59DE931F" w14:textId="77777777" w:rsidR="00AF6F9F" w:rsidRDefault="00AF6F9F" w:rsidP="00AF6F9F">
      <w:pPr>
        <w:pStyle w:val="ListParagraph"/>
        <w:numPr>
          <w:ilvl w:val="0"/>
          <w:numId w:val="17"/>
        </w:numPr>
        <w:shd w:val="clear" w:color="auto" w:fill="FFFFFF"/>
        <w:spacing w:after="0" w:line="240" w:lineRule="auto"/>
        <w:rPr>
          <w:rFonts w:ascii="Arial" w:eastAsia="Times New Roman" w:hAnsi="Arial" w:cs="Arial"/>
          <w:color w:val="454242"/>
        </w:rPr>
      </w:pPr>
      <w:r w:rsidRPr="00AF6F9F">
        <w:rPr>
          <w:rFonts w:ascii="Arial" w:eastAsia="Times New Roman" w:hAnsi="Arial" w:cs="Arial"/>
          <w:color w:val="454242"/>
          <w:u w:val="single"/>
        </w:rPr>
        <w:t>Engagement.</w:t>
      </w:r>
      <w:r w:rsidRPr="00AF6F9F">
        <w:rPr>
          <w:rFonts w:ascii="Arial" w:eastAsia="Times New Roman" w:hAnsi="Arial" w:cs="Arial"/>
          <w:color w:val="454242"/>
        </w:rPr>
        <w:t> Explain how various public interests were involved and the extent of that involvement. Show how your entry obtained public and private support. Clarify the role, significance, and participation of planners and any outcomes in terms of helping gain public support of planning.</w:t>
      </w:r>
    </w:p>
    <w:p w14:paraId="4ABEE640" w14:textId="77777777" w:rsidR="00AF6F9F" w:rsidRDefault="00AF6F9F" w:rsidP="00AF6F9F">
      <w:pPr>
        <w:pStyle w:val="ListParagraph"/>
        <w:shd w:val="clear" w:color="auto" w:fill="FFFFFF"/>
        <w:spacing w:after="0" w:line="240" w:lineRule="auto"/>
        <w:rPr>
          <w:rFonts w:ascii="Arial" w:eastAsia="Times New Roman" w:hAnsi="Arial" w:cs="Arial"/>
          <w:color w:val="454242"/>
        </w:rPr>
      </w:pPr>
    </w:p>
    <w:p w14:paraId="189404DC" w14:textId="77777777" w:rsidR="00AF6F9F" w:rsidRPr="00AF6F9F" w:rsidRDefault="00AF6F9F" w:rsidP="00AF6F9F">
      <w:pPr>
        <w:pStyle w:val="ListParagraph"/>
        <w:numPr>
          <w:ilvl w:val="0"/>
          <w:numId w:val="17"/>
        </w:numPr>
        <w:shd w:val="clear" w:color="auto" w:fill="FFFFFF"/>
        <w:spacing w:after="0" w:line="240" w:lineRule="auto"/>
        <w:rPr>
          <w:rFonts w:ascii="Arial" w:eastAsia="Times New Roman" w:hAnsi="Arial" w:cs="Arial"/>
          <w:color w:val="454242"/>
        </w:rPr>
      </w:pPr>
      <w:r w:rsidRPr="00AF6F9F">
        <w:rPr>
          <w:rFonts w:ascii="Arial" w:eastAsia="Times New Roman" w:hAnsi="Arial" w:cs="Arial"/>
          <w:color w:val="454242"/>
          <w:u w:val="single"/>
        </w:rPr>
        <w:t>Effectiveness and results.</w:t>
      </w:r>
      <w:r w:rsidRPr="00AF6F9F">
        <w:rPr>
          <w:rFonts w:ascii="Arial" w:eastAsia="Times New Roman" w:hAnsi="Arial" w:cs="Arial"/>
          <w:color w:val="454242"/>
        </w:rPr>
        <w:t> State how your entry addressed the need or problem that prompted its initiation. Be explicit about how the results have made a difference in the lives of the people affected. Convey the level of effectiveness your entry can have over time.</w:t>
      </w:r>
    </w:p>
    <w:p w14:paraId="018B3D13" w14:textId="77777777" w:rsidR="00AF6F9F" w:rsidRPr="00AF6F9F" w:rsidRDefault="00AF6F9F" w:rsidP="00AF6F9F">
      <w:pPr>
        <w:pStyle w:val="NoSpacing"/>
      </w:pPr>
    </w:p>
    <w:p w14:paraId="55B2AA83" w14:textId="77777777" w:rsidR="00D14248" w:rsidRDefault="00D14248" w:rsidP="00D14248">
      <w:pPr>
        <w:pStyle w:val="Heading1"/>
        <w:rPr>
          <w:rFonts w:eastAsiaTheme="minorEastAsia" w:cs="Arial"/>
          <w:b w:val="0"/>
          <w:bCs w:val="0"/>
          <w:sz w:val="22"/>
          <w:szCs w:val="22"/>
        </w:rPr>
      </w:pPr>
    </w:p>
    <w:p w14:paraId="42444EAA" w14:textId="77777777" w:rsidR="00AF6F9F" w:rsidRPr="00AF6F9F" w:rsidRDefault="00AF6F9F" w:rsidP="00AF6F9F">
      <w:pPr>
        <w:pStyle w:val="NoSpacing"/>
      </w:pPr>
    </w:p>
    <w:p w14:paraId="518AA45A" w14:textId="77777777" w:rsidR="00AF6F9F" w:rsidRPr="00AF6F9F" w:rsidRDefault="00AF6F9F" w:rsidP="00AF6F9F">
      <w:pPr>
        <w:pStyle w:val="NoSpacing"/>
        <w:jc w:val="center"/>
        <w:rPr>
          <w:b/>
          <w:sz w:val="44"/>
          <w:szCs w:val="44"/>
        </w:rPr>
      </w:pPr>
      <w:r w:rsidRPr="00D14248">
        <w:rPr>
          <w:b/>
          <w:color w:val="C0504D" w:themeColor="accent2"/>
          <w:sz w:val="44"/>
          <w:szCs w:val="44"/>
        </w:rPr>
        <w:lastRenderedPageBreak/>
        <w:t>TEXAS PLANNING AWARDS</w:t>
      </w:r>
    </w:p>
    <w:p w14:paraId="4ECFED4E" w14:textId="77777777" w:rsidR="00D14248" w:rsidRPr="00AF6F9F" w:rsidRDefault="00E15681" w:rsidP="00D14248">
      <w:pPr>
        <w:pStyle w:val="Heading1"/>
        <w:rPr>
          <w:rFonts w:cs="Arial"/>
          <w:color w:val="1F497D" w:themeColor="text2"/>
        </w:rPr>
      </w:pPr>
      <w:r>
        <w:rPr>
          <w:color w:val="1F497D" w:themeColor="text2"/>
        </w:rPr>
        <w:t xml:space="preserve">Award Category: </w:t>
      </w:r>
      <w:r w:rsidR="00D14248" w:rsidRPr="00AF6F9F">
        <w:rPr>
          <w:rFonts w:cs="Arial"/>
          <w:color w:val="1F497D" w:themeColor="text2"/>
        </w:rPr>
        <w:t>Urban Design</w:t>
      </w:r>
      <w:bookmarkEnd w:id="18"/>
    </w:p>
    <w:p w14:paraId="19CFB6A9" w14:textId="77777777" w:rsidR="00D14248" w:rsidRDefault="00D14248" w:rsidP="00D14248">
      <w:pPr>
        <w:tabs>
          <w:tab w:val="left" w:pos="90"/>
        </w:tabs>
        <w:spacing w:after="0" w:line="240" w:lineRule="auto"/>
        <w:rPr>
          <w:rFonts w:ascii="Arial" w:hAnsi="Arial" w:cs="Arial"/>
        </w:rPr>
      </w:pPr>
    </w:p>
    <w:p w14:paraId="509F2565" w14:textId="77777777" w:rsidR="00D14248" w:rsidRPr="00AF6F9F" w:rsidRDefault="00D14248" w:rsidP="00D14248">
      <w:pPr>
        <w:tabs>
          <w:tab w:val="left" w:pos="90"/>
        </w:tabs>
        <w:spacing w:after="0" w:line="240" w:lineRule="auto"/>
        <w:rPr>
          <w:rFonts w:ascii="Arial" w:hAnsi="Arial" w:cs="Arial"/>
        </w:rPr>
      </w:pPr>
      <w:r w:rsidRPr="00AF6F9F">
        <w:rPr>
          <w:rFonts w:ascii="Arial" w:hAnsi="Arial" w:cs="Arial"/>
        </w:rPr>
        <w:t>This award honors efforts to create a sense of place, whether a street, public space, neighborhood, or campus effort.</w:t>
      </w:r>
    </w:p>
    <w:p w14:paraId="046A6FC8" w14:textId="77777777" w:rsidR="00D14248" w:rsidRPr="00AF6F9F" w:rsidRDefault="00D14248"/>
    <w:p w14:paraId="024F0834" w14:textId="77777777" w:rsidR="00AF6F9F" w:rsidRPr="00AF6F9F" w:rsidRDefault="00AF6F9F" w:rsidP="00AF6F9F">
      <w:pPr>
        <w:shd w:val="clear" w:color="auto" w:fill="FFFFFF"/>
        <w:spacing w:after="0" w:line="240" w:lineRule="auto"/>
        <w:rPr>
          <w:rFonts w:ascii="Arial" w:eastAsia="Times New Roman" w:hAnsi="Arial" w:cs="Arial"/>
          <w:color w:val="454242"/>
        </w:rPr>
      </w:pPr>
      <w:r w:rsidRPr="00AF6F9F">
        <w:rPr>
          <w:rFonts w:ascii="Arial" w:eastAsia="Times New Roman" w:hAnsi="Arial" w:cs="Arial"/>
          <w:b/>
          <w:bCs/>
          <w:color w:val="454242"/>
        </w:rPr>
        <w:t>Example:</w:t>
      </w:r>
      <w:r w:rsidRPr="00AF6F9F">
        <w:rPr>
          <w:rFonts w:ascii="Arial" w:eastAsia="Times New Roman" w:hAnsi="Arial" w:cs="Arial"/>
          <w:color w:val="454242"/>
        </w:rPr>
        <w:t> </w:t>
      </w:r>
      <w:r w:rsidRPr="00AF6F9F">
        <w:rPr>
          <w:rFonts w:ascii="Arial" w:eastAsia="Times New Roman" w:hAnsi="Arial" w:cs="Arial"/>
          <w:i/>
          <w:iCs/>
          <w:color w:val="454242"/>
        </w:rPr>
        <w:t>Streetscape plans; public space plans; hospital, college or other campus plan.</w:t>
      </w:r>
    </w:p>
    <w:p w14:paraId="2CFA5D60" w14:textId="77777777" w:rsidR="00AF6F9F" w:rsidRPr="00AF6F9F" w:rsidRDefault="00AF6F9F" w:rsidP="00AF6F9F">
      <w:pPr>
        <w:spacing w:after="0" w:line="240" w:lineRule="auto"/>
        <w:rPr>
          <w:rFonts w:ascii="Times New Roman" w:eastAsia="Times New Roman" w:hAnsi="Times New Roman" w:cs="Times New Roman"/>
        </w:rPr>
      </w:pPr>
    </w:p>
    <w:p w14:paraId="1BDD0558" w14:textId="77777777" w:rsidR="00AF6F9F" w:rsidRPr="00AF6F9F" w:rsidRDefault="00AF6F9F" w:rsidP="00AF6F9F">
      <w:pPr>
        <w:shd w:val="clear" w:color="auto" w:fill="FFFFFF"/>
        <w:spacing w:after="0" w:line="240" w:lineRule="auto"/>
        <w:rPr>
          <w:rFonts w:ascii="Arial" w:eastAsia="Times New Roman" w:hAnsi="Arial" w:cs="Arial"/>
          <w:color w:val="454242"/>
        </w:rPr>
      </w:pPr>
      <w:r w:rsidRPr="00AF6F9F">
        <w:rPr>
          <w:rFonts w:ascii="Arial" w:eastAsia="Times New Roman" w:hAnsi="Arial" w:cs="Arial"/>
          <w:b/>
          <w:bCs/>
          <w:color w:val="454242"/>
        </w:rPr>
        <w:t>Eligibility</w:t>
      </w:r>
    </w:p>
    <w:p w14:paraId="0922C6CE" w14:textId="77777777" w:rsidR="00AF6F9F" w:rsidRPr="00AF6F9F" w:rsidRDefault="00AF6F9F" w:rsidP="00AF6F9F">
      <w:pPr>
        <w:shd w:val="clear" w:color="auto" w:fill="FFFFFF"/>
        <w:spacing w:after="0" w:line="240" w:lineRule="auto"/>
        <w:rPr>
          <w:rFonts w:ascii="Arial" w:eastAsia="Times New Roman" w:hAnsi="Arial" w:cs="Arial"/>
          <w:color w:val="454242"/>
        </w:rPr>
      </w:pPr>
      <w:r w:rsidRPr="00AF6F9F">
        <w:rPr>
          <w:rFonts w:ascii="Arial" w:eastAsia="Times New Roman" w:hAnsi="Arial" w:cs="Arial"/>
          <w:color w:val="454242"/>
        </w:rPr>
        <w:t>Open to APA members.</w:t>
      </w:r>
    </w:p>
    <w:p w14:paraId="16318B67" w14:textId="77777777" w:rsidR="00AF6F9F" w:rsidRPr="00AF6F9F" w:rsidRDefault="00AF6F9F" w:rsidP="00AF6F9F">
      <w:pPr>
        <w:shd w:val="clear" w:color="auto" w:fill="FFFFFF"/>
        <w:spacing w:after="0" w:line="240" w:lineRule="auto"/>
        <w:rPr>
          <w:rFonts w:ascii="Arial" w:eastAsia="Times New Roman" w:hAnsi="Arial" w:cs="Arial"/>
          <w:color w:val="454242"/>
        </w:rPr>
      </w:pPr>
    </w:p>
    <w:p w14:paraId="05BDBB99" w14:textId="77777777" w:rsidR="00E15681" w:rsidRPr="00AF6F9F" w:rsidRDefault="00E15681" w:rsidP="00E15681">
      <w:pPr>
        <w:tabs>
          <w:tab w:val="left" w:pos="90"/>
        </w:tabs>
        <w:spacing w:after="0" w:line="240" w:lineRule="auto"/>
        <w:rPr>
          <w:rFonts w:ascii="Arial" w:hAnsi="Arial" w:cs="Arial"/>
          <w:b/>
        </w:rPr>
      </w:pPr>
      <w:r w:rsidRPr="00AF6F9F">
        <w:rPr>
          <w:rFonts w:ascii="Arial" w:hAnsi="Arial" w:cs="Arial"/>
          <w:b/>
          <w:highlight w:val="yellow"/>
        </w:rPr>
        <w:t>Award Criteria</w:t>
      </w:r>
    </w:p>
    <w:p w14:paraId="5AD29381" w14:textId="77777777" w:rsidR="00E15681" w:rsidRDefault="00E15681" w:rsidP="00E15681">
      <w:pPr>
        <w:tabs>
          <w:tab w:val="left" w:pos="90"/>
        </w:tabs>
        <w:spacing w:after="0" w:line="240" w:lineRule="auto"/>
        <w:rPr>
          <w:rFonts w:ascii="Arial" w:hAnsi="Arial" w:cs="Arial"/>
        </w:rPr>
      </w:pPr>
      <w:r w:rsidRPr="00AF6F9F">
        <w:rPr>
          <w:rFonts w:ascii="Arial" w:hAnsi="Arial" w:cs="Arial"/>
        </w:rPr>
        <w:t>Describe how the entry satisfies the award criteria (Maximum of 300 words per each item listed under category criteria).</w:t>
      </w:r>
    </w:p>
    <w:p w14:paraId="5B719B2C" w14:textId="77777777" w:rsidR="00E15681" w:rsidRDefault="00E15681" w:rsidP="00E15681">
      <w:pPr>
        <w:tabs>
          <w:tab w:val="left" w:pos="90"/>
        </w:tabs>
        <w:spacing w:after="0" w:line="240" w:lineRule="auto"/>
        <w:rPr>
          <w:rFonts w:ascii="Arial" w:hAnsi="Arial" w:cs="Arial"/>
        </w:rPr>
      </w:pPr>
    </w:p>
    <w:p w14:paraId="305AC29F" w14:textId="77777777" w:rsidR="00E15681" w:rsidRDefault="00AF6F9F" w:rsidP="00AF6F9F">
      <w:pPr>
        <w:pStyle w:val="ListParagraph"/>
        <w:numPr>
          <w:ilvl w:val="0"/>
          <w:numId w:val="18"/>
        </w:numPr>
        <w:shd w:val="clear" w:color="auto" w:fill="FFFFFF"/>
        <w:spacing w:after="0" w:line="240" w:lineRule="auto"/>
        <w:rPr>
          <w:rFonts w:ascii="Arial" w:eastAsia="Times New Roman" w:hAnsi="Arial" w:cs="Arial"/>
          <w:color w:val="454242"/>
        </w:rPr>
      </w:pPr>
      <w:r w:rsidRPr="00E15681">
        <w:rPr>
          <w:rFonts w:ascii="Arial" w:eastAsia="Times New Roman" w:hAnsi="Arial" w:cs="Arial"/>
          <w:color w:val="454242"/>
          <w:u w:val="single"/>
        </w:rPr>
        <w:t>Originality, Excellence and Innovation.</w:t>
      </w:r>
      <w:r w:rsidRPr="00E15681">
        <w:rPr>
          <w:rFonts w:ascii="Arial" w:eastAsia="Times New Roman" w:hAnsi="Arial" w:cs="Arial"/>
          <w:color w:val="454242"/>
        </w:rPr>
        <w:t> Document how your entry presents a visionary approach or innovative concept to address needs. Explain how the use of the planning process in this context broadened accepted planning principles within the context of the situation.</w:t>
      </w:r>
    </w:p>
    <w:p w14:paraId="24E92D39" w14:textId="77777777" w:rsidR="00E15681" w:rsidRDefault="00E15681" w:rsidP="00E15681">
      <w:pPr>
        <w:pStyle w:val="ListParagraph"/>
        <w:shd w:val="clear" w:color="auto" w:fill="FFFFFF"/>
        <w:spacing w:after="0" w:line="240" w:lineRule="auto"/>
        <w:rPr>
          <w:rFonts w:ascii="Arial" w:eastAsia="Times New Roman" w:hAnsi="Arial" w:cs="Arial"/>
          <w:color w:val="454242"/>
        </w:rPr>
      </w:pPr>
    </w:p>
    <w:p w14:paraId="2078A6EC" w14:textId="77777777" w:rsidR="00E15681" w:rsidRDefault="00AF6F9F" w:rsidP="00AF6F9F">
      <w:pPr>
        <w:pStyle w:val="ListParagraph"/>
        <w:numPr>
          <w:ilvl w:val="0"/>
          <w:numId w:val="18"/>
        </w:numPr>
        <w:shd w:val="clear" w:color="auto" w:fill="FFFFFF"/>
        <w:spacing w:after="0" w:line="240" w:lineRule="auto"/>
        <w:rPr>
          <w:rFonts w:ascii="Arial" w:eastAsia="Times New Roman" w:hAnsi="Arial" w:cs="Arial"/>
          <w:color w:val="454242"/>
        </w:rPr>
      </w:pPr>
      <w:r w:rsidRPr="00E15681">
        <w:rPr>
          <w:rFonts w:ascii="Arial" w:eastAsia="Times New Roman" w:hAnsi="Arial" w:cs="Arial"/>
          <w:color w:val="454242"/>
          <w:u w:val="single"/>
        </w:rPr>
        <w:t>Compatibility.</w:t>
      </w:r>
      <w:r w:rsidRPr="00E15681">
        <w:rPr>
          <w:rFonts w:ascii="Arial" w:eastAsia="Times New Roman" w:hAnsi="Arial" w:cs="Arial"/>
          <w:color w:val="454242"/>
        </w:rPr>
        <w:t> Demonstrate how your entry integrates and supports the overall planning goals of the neighborhood or community.</w:t>
      </w:r>
    </w:p>
    <w:p w14:paraId="4FA85C96" w14:textId="77777777" w:rsidR="00E15681" w:rsidRDefault="00E15681" w:rsidP="00E15681">
      <w:pPr>
        <w:pStyle w:val="ListParagraph"/>
        <w:shd w:val="clear" w:color="auto" w:fill="FFFFFF"/>
        <w:spacing w:after="0" w:line="240" w:lineRule="auto"/>
        <w:rPr>
          <w:rFonts w:ascii="Arial" w:eastAsia="Times New Roman" w:hAnsi="Arial" w:cs="Arial"/>
          <w:color w:val="454242"/>
        </w:rPr>
      </w:pPr>
    </w:p>
    <w:p w14:paraId="08F4D0D2" w14:textId="77777777" w:rsidR="00E15681" w:rsidRDefault="00AF6F9F" w:rsidP="00AF6F9F">
      <w:pPr>
        <w:pStyle w:val="ListParagraph"/>
        <w:numPr>
          <w:ilvl w:val="0"/>
          <w:numId w:val="18"/>
        </w:numPr>
        <w:shd w:val="clear" w:color="auto" w:fill="FFFFFF"/>
        <w:spacing w:after="0" w:line="240" w:lineRule="auto"/>
        <w:rPr>
          <w:rFonts w:ascii="Arial" w:eastAsia="Times New Roman" w:hAnsi="Arial" w:cs="Arial"/>
          <w:color w:val="454242"/>
        </w:rPr>
      </w:pPr>
      <w:r w:rsidRPr="00E15681">
        <w:rPr>
          <w:rFonts w:ascii="Arial" w:eastAsia="Times New Roman" w:hAnsi="Arial" w:cs="Arial"/>
          <w:color w:val="454242"/>
          <w:u w:val="single"/>
        </w:rPr>
        <w:t>Effectiveness and Results.</w:t>
      </w:r>
      <w:r w:rsidRPr="00E15681">
        <w:rPr>
          <w:rFonts w:ascii="Arial" w:eastAsia="Times New Roman" w:hAnsi="Arial" w:cs="Arial"/>
          <w:color w:val="454242"/>
        </w:rPr>
        <w:t> Describe how your entry has made a difference in the lives of the people affected. Convey the level of effectiveness your entry can have over time.</w:t>
      </w:r>
    </w:p>
    <w:p w14:paraId="32FBB21A" w14:textId="77777777" w:rsidR="00E15681" w:rsidRDefault="00E15681" w:rsidP="00E15681">
      <w:pPr>
        <w:pStyle w:val="ListParagraph"/>
        <w:shd w:val="clear" w:color="auto" w:fill="FFFFFF"/>
        <w:spacing w:after="0" w:line="240" w:lineRule="auto"/>
        <w:rPr>
          <w:rFonts w:ascii="Arial" w:eastAsia="Times New Roman" w:hAnsi="Arial" w:cs="Arial"/>
          <w:color w:val="454242"/>
        </w:rPr>
      </w:pPr>
    </w:p>
    <w:p w14:paraId="7CEC508E" w14:textId="77777777" w:rsidR="00AF6F9F" w:rsidRPr="00E15681" w:rsidRDefault="00AF6F9F" w:rsidP="00AF6F9F">
      <w:pPr>
        <w:pStyle w:val="ListParagraph"/>
        <w:numPr>
          <w:ilvl w:val="0"/>
          <w:numId w:val="18"/>
        </w:numPr>
        <w:shd w:val="clear" w:color="auto" w:fill="FFFFFF"/>
        <w:spacing w:after="0" w:line="240" w:lineRule="auto"/>
        <w:rPr>
          <w:rFonts w:ascii="Arial" w:eastAsia="Times New Roman" w:hAnsi="Arial" w:cs="Arial"/>
          <w:color w:val="454242"/>
        </w:rPr>
      </w:pPr>
      <w:r w:rsidRPr="00E15681">
        <w:rPr>
          <w:rFonts w:ascii="Arial" w:eastAsia="Times New Roman" w:hAnsi="Arial" w:cs="Arial"/>
          <w:color w:val="454242"/>
          <w:u w:val="single"/>
        </w:rPr>
        <w:t>Engagement.</w:t>
      </w:r>
      <w:r w:rsidRPr="00E15681">
        <w:rPr>
          <w:rFonts w:ascii="Arial" w:eastAsia="Times New Roman" w:hAnsi="Arial" w:cs="Arial"/>
          <w:color w:val="454242"/>
        </w:rPr>
        <w:t> Explain how various public interests were involved and the extent of that involvement. Describe the level of collaboration between leadership and competing interests. Explain how those affected were brought into the planning process for this initiative.</w:t>
      </w:r>
    </w:p>
    <w:p w14:paraId="10DB51DF" w14:textId="77777777" w:rsidR="00AF6F9F" w:rsidRDefault="00AF6F9F"/>
    <w:p w14:paraId="48E09C45" w14:textId="77777777" w:rsidR="00D14248" w:rsidRDefault="00D14248"/>
    <w:p w14:paraId="6BD7EF1C" w14:textId="77777777" w:rsidR="00D14248" w:rsidRDefault="00D14248"/>
    <w:p w14:paraId="55FD0287" w14:textId="77777777" w:rsidR="00D14248" w:rsidRDefault="00D14248"/>
    <w:p w14:paraId="6656CA89" w14:textId="77777777" w:rsidR="00D14248" w:rsidRDefault="00D14248"/>
    <w:p w14:paraId="2AA4CD47" w14:textId="77777777" w:rsidR="00D14248" w:rsidRDefault="00D14248"/>
    <w:p w14:paraId="0F63D8AA" w14:textId="77777777" w:rsidR="00D14248" w:rsidRDefault="00D14248"/>
    <w:sectPr w:rsidR="00D142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69E74" w14:textId="77777777" w:rsidR="001C65FE" w:rsidRDefault="001C65FE" w:rsidP="00D14248">
      <w:pPr>
        <w:spacing w:after="0" w:line="240" w:lineRule="auto"/>
      </w:pPr>
      <w:r>
        <w:separator/>
      </w:r>
    </w:p>
  </w:endnote>
  <w:endnote w:type="continuationSeparator" w:id="0">
    <w:p w14:paraId="7882A43D" w14:textId="77777777" w:rsidR="001C65FE" w:rsidRDefault="001C65FE" w:rsidP="00D14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6C20B" w14:textId="77777777" w:rsidR="001C65FE" w:rsidRDefault="001C65FE" w:rsidP="00D14248">
      <w:pPr>
        <w:spacing w:after="0" w:line="240" w:lineRule="auto"/>
      </w:pPr>
      <w:r>
        <w:separator/>
      </w:r>
    </w:p>
  </w:footnote>
  <w:footnote w:type="continuationSeparator" w:id="0">
    <w:p w14:paraId="40DCEAB5" w14:textId="77777777" w:rsidR="001C65FE" w:rsidRDefault="001C65FE" w:rsidP="00D14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4AFC" w14:textId="07A3EC20" w:rsidR="00A60D35" w:rsidRPr="00A60D35" w:rsidRDefault="006B12E2" w:rsidP="00A60D35">
    <w:pPr>
      <w:pStyle w:val="Header"/>
      <w:jc w:val="center"/>
      <w:rPr>
        <w:rFonts w:ascii="Arial" w:hAnsi="Arial" w:cs="Arial"/>
      </w:rPr>
    </w:pPr>
    <w:r>
      <w:rPr>
        <w:rFonts w:ascii="Arial" w:hAnsi="Arial" w:cs="Arial"/>
      </w:rPr>
      <w:t>202</w:t>
    </w:r>
    <w:r w:rsidR="00B43A6C">
      <w:rPr>
        <w:rFonts w:ascii="Arial" w:hAnsi="Arial" w:cs="Arial"/>
      </w:rPr>
      <w:t>2</w:t>
    </w:r>
    <w:r w:rsidR="00027660">
      <w:rPr>
        <w:rFonts w:ascii="Arial" w:hAnsi="Arial" w:cs="Arial"/>
      </w:rPr>
      <w:t xml:space="preserve"> Texas Planning Awards Program</w:t>
    </w:r>
    <w:r w:rsidR="00027660">
      <w:rPr>
        <w:rFonts w:ascii="Arial" w:hAnsi="Arial" w:cs="Arial"/>
      </w:rPr>
      <w:br/>
    </w:r>
    <w:r w:rsidR="00FD5415">
      <w:rPr>
        <w:noProof/>
      </w:rPr>
      <w:drawing>
        <wp:anchor distT="0" distB="0" distL="114300" distR="114300" simplePos="0" relativeHeight="251658240" behindDoc="0" locked="0" layoutInCell="1" allowOverlap="1" wp14:anchorId="7D0E1E33" wp14:editId="21A985F0">
          <wp:simplePos x="0" y="0"/>
          <wp:positionH relativeFrom="column">
            <wp:posOffset>5943348</wp:posOffset>
          </wp:positionH>
          <wp:positionV relativeFrom="paragraph">
            <wp:posOffset>-353108</wp:posOffset>
          </wp:positionV>
          <wp:extent cx="698212" cy="698212"/>
          <wp:effectExtent l="0" t="0" r="6985" b="6985"/>
          <wp:wrapNone/>
          <wp:docPr id="1" name="Picture 1" descr="Image result for american planning association texas 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erican planning association texas chap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8212" cy="698212"/>
                  </a:xfrm>
                  <a:prstGeom prst="rect">
                    <a:avLst/>
                  </a:prstGeom>
                  <a:noFill/>
                  <a:ln>
                    <a:noFill/>
                  </a:ln>
                </pic:spPr>
              </pic:pic>
            </a:graphicData>
          </a:graphic>
          <wp14:sizeRelH relativeFrom="page">
            <wp14:pctWidth>0</wp14:pctWidth>
          </wp14:sizeRelH>
          <wp14:sizeRelV relativeFrom="page">
            <wp14:pctHeight>0</wp14:pctHeight>
          </wp14:sizeRelV>
        </wp:anchor>
      </w:drawing>
    </w:r>
    <w:r w:rsidR="00A60D35" w:rsidRPr="00A60D35">
      <w:rPr>
        <w:rFonts w:ascii="Arial" w:hAnsi="Arial" w:cs="Arial"/>
      </w:rPr>
      <w:t>Required Award Criteria Responses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1EA"/>
    <w:multiLevelType w:val="hybridMultilevel"/>
    <w:tmpl w:val="0BEE0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10E16"/>
    <w:multiLevelType w:val="hybridMultilevel"/>
    <w:tmpl w:val="4D645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A7B29"/>
    <w:multiLevelType w:val="hybridMultilevel"/>
    <w:tmpl w:val="29D41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208C1"/>
    <w:multiLevelType w:val="hybridMultilevel"/>
    <w:tmpl w:val="ECD8A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43DF6"/>
    <w:multiLevelType w:val="hybridMultilevel"/>
    <w:tmpl w:val="8AF8D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404AF"/>
    <w:multiLevelType w:val="hybridMultilevel"/>
    <w:tmpl w:val="C4A0C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A6FA8"/>
    <w:multiLevelType w:val="hybridMultilevel"/>
    <w:tmpl w:val="8B18A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872D6"/>
    <w:multiLevelType w:val="hybridMultilevel"/>
    <w:tmpl w:val="AA144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322C0"/>
    <w:multiLevelType w:val="hybridMultilevel"/>
    <w:tmpl w:val="B53EA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95203"/>
    <w:multiLevelType w:val="hybridMultilevel"/>
    <w:tmpl w:val="EAB02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5102D"/>
    <w:multiLevelType w:val="hybridMultilevel"/>
    <w:tmpl w:val="733AD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219C8"/>
    <w:multiLevelType w:val="hybridMultilevel"/>
    <w:tmpl w:val="667E7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C1FA5"/>
    <w:multiLevelType w:val="hybridMultilevel"/>
    <w:tmpl w:val="625C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369F8"/>
    <w:multiLevelType w:val="hybridMultilevel"/>
    <w:tmpl w:val="0BEE0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A54BFD"/>
    <w:multiLevelType w:val="hybridMultilevel"/>
    <w:tmpl w:val="CE320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593762"/>
    <w:multiLevelType w:val="hybridMultilevel"/>
    <w:tmpl w:val="D802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7377A"/>
    <w:multiLevelType w:val="hybridMultilevel"/>
    <w:tmpl w:val="21308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5778B0"/>
    <w:multiLevelType w:val="hybridMultilevel"/>
    <w:tmpl w:val="B2C6F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3579000">
    <w:abstractNumId w:val="14"/>
  </w:num>
  <w:num w:numId="2" w16cid:durableId="1069427464">
    <w:abstractNumId w:val="5"/>
  </w:num>
  <w:num w:numId="3" w16cid:durableId="1153913304">
    <w:abstractNumId w:val="10"/>
  </w:num>
  <w:num w:numId="4" w16cid:durableId="490144890">
    <w:abstractNumId w:val="16"/>
  </w:num>
  <w:num w:numId="5" w16cid:durableId="1174565890">
    <w:abstractNumId w:val="17"/>
  </w:num>
  <w:num w:numId="6" w16cid:durableId="1475441491">
    <w:abstractNumId w:val="3"/>
  </w:num>
  <w:num w:numId="7" w16cid:durableId="1193609648">
    <w:abstractNumId w:val="6"/>
  </w:num>
  <w:num w:numId="8" w16cid:durableId="1633752883">
    <w:abstractNumId w:val="13"/>
  </w:num>
  <w:num w:numId="9" w16cid:durableId="1345742982">
    <w:abstractNumId w:val="0"/>
  </w:num>
  <w:num w:numId="10" w16cid:durableId="920018013">
    <w:abstractNumId w:val="1"/>
  </w:num>
  <w:num w:numId="11" w16cid:durableId="1072235076">
    <w:abstractNumId w:val="12"/>
  </w:num>
  <w:num w:numId="12" w16cid:durableId="1538271226">
    <w:abstractNumId w:val="8"/>
  </w:num>
  <w:num w:numId="13" w16cid:durableId="1288319428">
    <w:abstractNumId w:val="7"/>
  </w:num>
  <w:num w:numId="14" w16cid:durableId="435055882">
    <w:abstractNumId w:val="15"/>
  </w:num>
  <w:num w:numId="15" w16cid:durableId="446048756">
    <w:abstractNumId w:val="2"/>
  </w:num>
  <w:num w:numId="16" w16cid:durableId="2024545842">
    <w:abstractNumId w:val="9"/>
  </w:num>
  <w:num w:numId="17" w16cid:durableId="77102262">
    <w:abstractNumId w:val="4"/>
  </w:num>
  <w:num w:numId="18" w16cid:durableId="6258877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248"/>
    <w:rsid w:val="00027660"/>
    <w:rsid w:val="001C65FE"/>
    <w:rsid w:val="00371AF6"/>
    <w:rsid w:val="005D07D4"/>
    <w:rsid w:val="00662960"/>
    <w:rsid w:val="006A18BF"/>
    <w:rsid w:val="006B12E2"/>
    <w:rsid w:val="006D3BAD"/>
    <w:rsid w:val="00A57472"/>
    <w:rsid w:val="00A60D35"/>
    <w:rsid w:val="00AF6F9F"/>
    <w:rsid w:val="00B43A6C"/>
    <w:rsid w:val="00B50B62"/>
    <w:rsid w:val="00C77431"/>
    <w:rsid w:val="00D14248"/>
    <w:rsid w:val="00D46158"/>
    <w:rsid w:val="00D5242A"/>
    <w:rsid w:val="00DD3117"/>
    <w:rsid w:val="00DE37F7"/>
    <w:rsid w:val="00E15681"/>
    <w:rsid w:val="00EA7E21"/>
    <w:rsid w:val="00FC5AD3"/>
    <w:rsid w:val="00FD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4BEF92"/>
  <w15:chartTrackingRefBased/>
  <w15:docId w15:val="{6B51C537-3D5B-4019-93B1-627C8CE8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248"/>
    <w:rPr>
      <w:rFonts w:eastAsiaTheme="minorEastAsia"/>
    </w:rPr>
  </w:style>
  <w:style w:type="paragraph" w:styleId="Heading1">
    <w:name w:val="heading 1"/>
    <w:basedOn w:val="Normal"/>
    <w:next w:val="NoSpacing"/>
    <w:link w:val="Heading1Char"/>
    <w:uiPriority w:val="9"/>
    <w:qFormat/>
    <w:rsid w:val="00D14248"/>
    <w:pPr>
      <w:spacing w:before="480" w:after="0"/>
      <w:contextualSpacing/>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248"/>
    <w:rPr>
      <w:rFonts w:ascii="Arial" w:eastAsiaTheme="majorEastAsia" w:hAnsi="Arial" w:cstheme="majorBidi"/>
      <w:b/>
      <w:bCs/>
      <w:sz w:val="28"/>
      <w:szCs w:val="28"/>
    </w:rPr>
  </w:style>
  <w:style w:type="paragraph" w:styleId="NoSpacing">
    <w:name w:val="No Spacing"/>
    <w:uiPriority w:val="1"/>
    <w:qFormat/>
    <w:rsid w:val="00D14248"/>
    <w:pPr>
      <w:spacing w:after="0" w:line="240" w:lineRule="auto"/>
    </w:pPr>
    <w:rPr>
      <w:rFonts w:eastAsiaTheme="minorEastAsia"/>
    </w:rPr>
  </w:style>
  <w:style w:type="paragraph" w:styleId="Header">
    <w:name w:val="header"/>
    <w:basedOn w:val="Normal"/>
    <w:link w:val="HeaderChar"/>
    <w:uiPriority w:val="99"/>
    <w:unhideWhenUsed/>
    <w:rsid w:val="00D14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248"/>
    <w:rPr>
      <w:rFonts w:eastAsiaTheme="minorEastAsia"/>
    </w:rPr>
  </w:style>
  <w:style w:type="paragraph" w:styleId="Footer">
    <w:name w:val="footer"/>
    <w:basedOn w:val="Normal"/>
    <w:link w:val="FooterChar"/>
    <w:uiPriority w:val="99"/>
    <w:unhideWhenUsed/>
    <w:rsid w:val="00D14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248"/>
    <w:rPr>
      <w:rFonts w:eastAsiaTheme="minorEastAsia"/>
    </w:rPr>
  </w:style>
  <w:style w:type="paragraph" w:styleId="ListParagraph">
    <w:name w:val="List Paragraph"/>
    <w:basedOn w:val="Normal"/>
    <w:uiPriority w:val="34"/>
    <w:qFormat/>
    <w:rsid w:val="00DD3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57018">
      <w:bodyDiv w:val="1"/>
      <w:marLeft w:val="0"/>
      <w:marRight w:val="0"/>
      <w:marTop w:val="0"/>
      <w:marBottom w:val="0"/>
      <w:divBdr>
        <w:top w:val="none" w:sz="0" w:space="0" w:color="auto"/>
        <w:left w:val="none" w:sz="0" w:space="0" w:color="auto"/>
        <w:bottom w:val="none" w:sz="0" w:space="0" w:color="auto"/>
        <w:right w:val="none" w:sz="0" w:space="0" w:color="auto"/>
      </w:divBdr>
      <w:divsChild>
        <w:div w:id="513493204">
          <w:marLeft w:val="0"/>
          <w:marRight w:val="0"/>
          <w:marTop w:val="0"/>
          <w:marBottom w:val="0"/>
          <w:divBdr>
            <w:top w:val="none" w:sz="0" w:space="0" w:color="auto"/>
            <w:left w:val="none" w:sz="0" w:space="0" w:color="auto"/>
            <w:bottom w:val="none" w:sz="0" w:space="0" w:color="auto"/>
            <w:right w:val="none" w:sz="0" w:space="0" w:color="auto"/>
          </w:divBdr>
        </w:div>
        <w:div w:id="155610830">
          <w:marLeft w:val="0"/>
          <w:marRight w:val="0"/>
          <w:marTop w:val="0"/>
          <w:marBottom w:val="0"/>
          <w:divBdr>
            <w:top w:val="none" w:sz="0" w:space="0" w:color="auto"/>
            <w:left w:val="none" w:sz="0" w:space="0" w:color="auto"/>
            <w:bottom w:val="none" w:sz="0" w:space="0" w:color="auto"/>
            <w:right w:val="none" w:sz="0" w:space="0" w:color="auto"/>
          </w:divBdr>
        </w:div>
        <w:div w:id="212887153">
          <w:marLeft w:val="0"/>
          <w:marRight w:val="0"/>
          <w:marTop w:val="0"/>
          <w:marBottom w:val="0"/>
          <w:divBdr>
            <w:top w:val="none" w:sz="0" w:space="0" w:color="auto"/>
            <w:left w:val="none" w:sz="0" w:space="0" w:color="auto"/>
            <w:bottom w:val="none" w:sz="0" w:space="0" w:color="auto"/>
            <w:right w:val="none" w:sz="0" w:space="0" w:color="auto"/>
          </w:divBdr>
        </w:div>
        <w:div w:id="115947211">
          <w:marLeft w:val="0"/>
          <w:marRight w:val="0"/>
          <w:marTop w:val="0"/>
          <w:marBottom w:val="0"/>
          <w:divBdr>
            <w:top w:val="none" w:sz="0" w:space="0" w:color="auto"/>
            <w:left w:val="none" w:sz="0" w:space="0" w:color="auto"/>
            <w:bottom w:val="none" w:sz="0" w:space="0" w:color="auto"/>
            <w:right w:val="none" w:sz="0" w:space="0" w:color="auto"/>
          </w:divBdr>
          <w:divsChild>
            <w:div w:id="503711299">
              <w:marLeft w:val="0"/>
              <w:marRight w:val="0"/>
              <w:marTop w:val="0"/>
              <w:marBottom w:val="0"/>
              <w:divBdr>
                <w:top w:val="none" w:sz="0" w:space="0" w:color="auto"/>
                <w:left w:val="none" w:sz="0" w:space="0" w:color="auto"/>
                <w:bottom w:val="none" w:sz="0" w:space="0" w:color="auto"/>
                <w:right w:val="none" w:sz="0" w:space="0" w:color="auto"/>
              </w:divBdr>
            </w:div>
            <w:div w:id="1227107366">
              <w:marLeft w:val="0"/>
              <w:marRight w:val="0"/>
              <w:marTop w:val="0"/>
              <w:marBottom w:val="0"/>
              <w:divBdr>
                <w:top w:val="none" w:sz="0" w:space="0" w:color="auto"/>
                <w:left w:val="none" w:sz="0" w:space="0" w:color="auto"/>
                <w:bottom w:val="none" w:sz="0" w:space="0" w:color="auto"/>
                <w:right w:val="none" w:sz="0" w:space="0" w:color="auto"/>
              </w:divBdr>
            </w:div>
            <w:div w:id="1057554697">
              <w:marLeft w:val="0"/>
              <w:marRight w:val="0"/>
              <w:marTop w:val="0"/>
              <w:marBottom w:val="0"/>
              <w:divBdr>
                <w:top w:val="none" w:sz="0" w:space="0" w:color="auto"/>
                <w:left w:val="none" w:sz="0" w:space="0" w:color="auto"/>
                <w:bottom w:val="none" w:sz="0" w:space="0" w:color="auto"/>
                <w:right w:val="none" w:sz="0" w:space="0" w:color="auto"/>
              </w:divBdr>
            </w:div>
            <w:div w:id="10510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179">
      <w:bodyDiv w:val="1"/>
      <w:marLeft w:val="0"/>
      <w:marRight w:val="0"/>
      <w:marTop w:val="0"/>
      <w:marBottom w:val="0"/>
      <w:divBdr>
        <w:top w:val="none" w:sz="0" w:space="0" w:color="auto"/>
        <w:left w:val="none" w:sz="0" w:space="0" w:color="auto"/>
        <w:bottom w:val="none" w:sz="0" w:space="0" w:color="auto"/>
        <w:right w:val="none" w:sz="0" w:space="0" w:color="auto"/>
      </w:divBdr>
      <w:divsChild>
        <w:div w:id="1191845197">
          <w:marLeft w:val="0"/>
          <w:marRight w:val="0"/>
          <w:marTop w:val="0"/>
          <w:marBottom w:val="0"/>
          <w:divBdr>
            <w:top w:val="none" w:sz="0" w:space="0" w:color="auto"/>
            <w:left w:val="none" w:sz="0" w:space="0" w:color="auto"/>
            <w:bottom w:val="none" w:sz="0" w:space="0" w:color="auto"/>
            <w:right w:val="none" w:sz="0" w:space="0" w:color="auto"/>
          </w:divBdr>
        </w:div>
        <w:div w:id="886065839">
          <w:marLeft w:val="0"/>
          <w:marRight w:val="0"/>
          <w:marTop w:val="0"/>
          <w:marBottom w:val="0"/>
          <w:divBdr>
            <w:top w:val="none" w:sz="0" w:space="0" w:color="auto"/>
            <w:left w:val="none" w:sz="0" w:space="0" w:color="auto"/>
            <w:bottom w:val="none" w:sz="0" w:space="0" w:color="auto"/>
            <w:right w:val="none" w:sz="0" w:space="0" w:color="auto"/>
          </w:divBdr>
        </w:div>
        <w:div w:id="1087070962">
          <w:marLeft w:val="0"/>
          <w:marRight w:val="0"/>
          <w:marTop w:val="0"/>
          <w:marBottom w:val="0"/>
          <w:divBdr>
            <w:top w:val="none" w:sz="0" w:space="0" w:color="auto"/>
            <w:left w:val="none" w:sz="0" w:space="0" w:color="auto"/>
            <w:bottom w:val="none" w:sz="0" w:space="0" w:color="auto"/>
            <w:right w:val="none" w:sz="0" w:space="0" w:color="auto"/>
          </w:divBdr>
        </w:div>
        <w:div w:id="769549947">
          <w:marLeft w:val="0"/>
          <w:marRight w:val="0"/>
          <w:marTop w:val="0"/>
          <w:marBottom w:val="0"/>
          <w:divBdr>
            <w:top w:val="none" w:sz="0" w:space="0" w:color="auto"/>
            <w:left w:val="none" w:sz="0" w:space="0" w:color="auto"/>
            <w:bottom w:val="none" w:sz="0" w:space="0" w:color="auto"/>
            <w:right w:val="none" w:sz="0" w:space="0" w:color="auto"/>
          </w:divBdr>
          <w:divsChild>
            <w:div w:id="14309601">
              <w:marLeft w:val="0"/>
              <w:marRight w:val="0"/>
              <w:marTop w:val="0"/>
              <w:marBottom w:val="0"/>
              <w:divBdr>
                <w:top w:val="none" w:sz="0" w:space="0" w:color="auto"/>
                <w:left w:val="none" w:sz="0" w:space="0" w:color="auto"/>
                <w:bottom w:val="none" w:sz="0" w:space="0" w:color="auto"/>
                <w:right w:val="none" w:sz="0" w:space="0" w:color="auto"/>
              </w:divBdr>
            </w:div>
            <w:div w:id="1489595149">
              <w:marLeft w:val="0"/>
              <w:marRight w:val="0"/>
              <w:marTop w:val="0"/>
              <w:marBottom w:val="0"/>
              <w:divBdr>
                <w:top w:val="none" w:sz="0" w:space="0" w:color="auto"/>
                <w:left w:val="none" w:sz="0" w:space="0" w:color="auto"/>
                <w:bottom w:val="none" w:sz="0" w:space="0" w:color="auto"/>
                <w:right w:val="none" w:sz="0" w:space="0" w:color="auto"/>
              </w:divBdr>
            </w:div>
            <w:div w:id="1810592247">
              <w:marLeft w:val="0"/>
              <w:marRight w:val="0"/>
              <w:marTop w:val="0"/>
              <w:marBottom w:val="0"/>
              <w:divBdr>
                <w:top w:val="none" w:sz="0" w:space="0" w:color="auto"/>
                <w:left w:val="none" w:sz="0" w:space="0" w:color="auto"/>
                <w:bottom w:val="none" w:sz="0" w:space="0" w:color="auto"/>
                <w:right w:val="none" w:sz="0" w:space="0" w:color="auto"/>
              </w:divBdr>
            </w:div>
            <w:div w:id="703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2719">
      <w:bodyDiv w:val="1"/>
      <w:marLeft w:val="0"/>
      <w:marRight w:val="0"/>
      <w:marTop w:val="0"/>
      <w:marBottom w:val="0"/>
      <w:divBdr>
        <w:top w:val="none" w:sz="0" w:space="0" w:color="auto"/>
        <w:left w:val="none" w:sz="0" w:space="0" w:color="auto"/>
        <w:bottom w:val="none" w:sz="0" w:space="0" w:color="auto"/>
        <w:right w:val="none" w:sz="0" w:space="0" w:color="auto"/>
      </w:divBdr>
      <w:divsChild>
        <w:div w:id="2072075044">
          <w:marLeft w:val="0"/>
          <w:marRight w:val="0"/>
          <w:marTop w:val="0"/>
          <w:marBottom w:val="0"/>
          <w:divBdr>
            <w:top w:val="none" w:sz="0" w:space="0" w:color="auto"/>
            <w:left w:val="none" w:sz="0" w:space="0" w:color="auto"/>
            <w:bottom w:val="none" w:sz="0" w:space="0" w:color="auto"/>
            <w:right w:val="none" w:sz="0" w:space="0" w:color="auto"/>
          </w:divBdr>
        </w:div>
        <w:div w:id="94138132">
          <w:marLeft w:val="0"/>
          <w:marRight w:val="0"/>
          <w:marTop w:val="0"/>
          <w:marBottom w:val="0"/>
          <w:divBdr>
            <w:top w:val="none" w:sz="0" w:space="0" w:color="auto"/>
            <w:left w:val="none" w:sz="0" w:space="0" w:color="auto"/>
            <w:bottom w:val="none" w:sz="0" w:space="0" w:color="auto"/>
            <w:right w:val="none" w:sz="0" w:space="0" w:color="auto"/>
          </w:divBdr>
        </w:div>
        <w:div w:id="1976794419">
          <w:marLeft w:val="0"/>
          <w:marRight w:val="0"/>
          <w:marTop w:val="0"/>
          <w:marBottom w:val="0"/>
          <w:divBdr>
            <w:top w:val="none" w:sz="0" w:space="0" w:color="auto"/>
            <w:left w:val="none" w:sz="0" w:space="0" w:color="auto"/>
            <w:bottom w:val="none" w:sz="0" w:space="0" w:color="auto"/>
            <w:right w:val="none" w:sz="0" w:space="0" w:color="auto"/>
          </w:divBdr>
          <w:divsChild>
            <w:div w:id="1877547911">
              <w:marLeft w:val="0"/>
              <w:marRight w:val="0"/>
              <w:marTop w:val="0"/>
              <w:marBottom w:val="0"/>
              <w:divBdr>
                <w:top w:val="none" w:sz="0" w:space="0" w:color="auto"/>
                <w:left w:val="none" w:sz="0" w:space="0" w:color="auto"/>
                <w:bottom w:val="none" w:sz="0" w:space="0" w:color="auto"/>
                <w:right w:val="none" w:sz="0" w:space="0" w:color="auto"/>
              </w:divBdr>
            </w:div>
            <w:div w:id="1141538621">
              <w:marLeft w:val="0"/>
              <w:marRight w:val="0"/>
              <w:marTop w:val="0"/>
              <w:marBottom w:val="0"/>
              <w:divBdr>
                <w:top w:val="none" w:sz="0" w:space="0" w:color="auto"/>
                <w:left w:val="none" w:sz="0" w:space="0" w:color="auto"/>
                <w:bottom w:val="none" w:sz="0" w:space="0" w:color="auto"/>
                <w:right w:val="none" w:sz="0" w:space="0" w:color="auto"/>
              </w:divBdr>
              <w:divsChild>
                <w:div w:id="651562302">
                  <w:marLeft w:val="0"/>
                  <w:marRight w:val="0"/>
                  <w:marTop w:val="0"/>
                  <w:marBottom w:val="0"/>
                  <w:divBdr>
                    <w:top w:val="none" w:sz="0" w:space="0" w:color="auto"/>
                    <w:left w:val="none" w:sz="0" w:space="0" w:color="auto"/>
                    <w:bottom w:val="none" w:sz="0" w:space="0" w:color="auto"/>
                    <w:right w:val="none" w:sz="0" w:space="0" w:color="auto"/>
                  </w:divBdr>
                </w:div>
                <w:div w:id="184026032">
                  <w:marLeft w:val="0"/>
                  <w:marRight w:val="0"/>
                  <w:marTop w:val="0"/>
                  <w:marBottom w:val="0"/>
                  <w:divBdr>
                    <w:top w:val="none" w:sz="0" w:space="0" w:color="auto"/>
                    <w:left w:val="none" w:sz="0" w:space="0" w:color="auto"/>
                    <w:bottom w:val="none" w:sz="0" w:space="0" w:color="auto"/>
                    <w:right w:val="none" w:sz="0" w:space="0" w:color="auto"/>
                  </w:divBdr>
                </w:div>
                <w:div w:id="2030375810">
                  <w:marLeft w:val="0"/>
                  <w:marRight w:val="0"/>
                  <w:marTop w:val="0"/>
                  <w:marBottom w:val="0"/>
                  <w:divBdr>
                    <w:top w:val="none" w:sz="0" w:space="0" w:color="auto"/>
                    <w:left w:val="none" w:sz="0" w:space="0" w:color="auto"/>
                    <w:bottom w:val="none" w:sz="0" w:space="0" w:color="auto"/>
                    <w:right w:val="none" w:sz="0" w:space="0" w:color="auto"/>
                  </w:divBdr>
                </w:div>
                <w:div w:id="39060867">
                  <w:marLeft w:val="0"/>
                  <w:marRight w:val="0"/>
                  <w:marTop w:val="0"/>
                  <w:marBottom w:val="0"/>
                  <w:divBdr>
                    <w:top w:val="none" w:sz="0" w:space="0" w:color="auto"/>
                    <w:left w:val="none" w:sz="0" w:space="0" w:color="auto"/>
                    <w:bottom w:val="none" w:sz="0" w:space="0" w:color="auto"/>
                    <w:right w:val="none" w:sz="0" w:space="0" w:color="auto"/>
                  </w:divBdr>
                </w:div>
                <w:div w:id="18831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638417">
      <w:bodyDiv w:val="1"/>
      <w:marLeft w:val="0"/>
      <w:marRight w:val="0"/>
      <w:marTop w:val="0"/>
      <w:marBottom w:val="0"/>
      <w:divBdr>
        <w:top w:val="none" w:sz="0" w:space="0" w:color="auto"/>
        <w:left w:val="none" w:sz="0" w:space="0" w:color="auto"/>
        <w:bottom w:val="none" w:sz="0" w:space="0" w:color="auto"/>
        <w:right w:val="none" w:sz="0" w:space="0" w:color="auto"/>
      </w:divBdr>
      <w:divsChild>
        <w:div w:id="1669018350">
          <w:marLeft w:val="0"/>
          <w:marRight w:val="0"/>
          <w:marTop w:val="0"/>
          <w:marBottom w:val="0"/>
          <w:divBdr>
            <w:top w:val="none" w:sz="0" w:space="0" w:color="auto"/>
            <w:left w:val="none" w:sz="0" w:space="0" w:color="auto"/>
            <w:bottom w:val="none" w:sz="0" w:space="0" w:color="auto"/>
            <w:right w:val="none" w:sz="0" w:space="0" w:color="auto"/>
          </w:divBdr>
        </w:div>
        <w:div w:id="1800759117">
          <w:marLeft w:val="0"/>
          <w:marRight w:val="0"/>
          <w:marTop w:val="0"/>
          <w:marBottom w:val="0"/>
          <w:divBdr>
            <w:top w:val="none" w:sz="0" w:space="0" w:color="auto"/>
            <w:left w:val="none" w:sz="0" w:space="0" w:color="auto"/>
            <w:bottom w:val="none" w:sz="0" w:space="0" w:color="auto"/>
            <w:right w:val="none" w:sz="0" w:space="0" w:color="auto"/>
          </w:divBdr>
        </w:div>
        <w:div w:id="511116500">
          <w:marLeft w:val="0"/>
          <w:marRight w:val="0"/>
          <w:marTop w:val="0"/>
          <w:marBottom w:val="0"/>
          <w:divBdr>
            <w:top w:val="none" w:sz="0" w:space="0" w:color="auto"/>
            <w:left w:val="none" w:sz="0" w:space="0" w:color="auto"/>
            <w:bottom w:val="none" w:sz="0" w:space="0" w:color="auto"/>
            <w:right w:val="none" w:sz="0" w:space="0" w:color="auto"/>
          </w:divBdr>
        </w:div>
        <w:div w:id="1734306058">
          <w:marLeft w:val="0"/>
          <w:marRight w:val="0"/>
          <w:marTop w:val="0"/>
          <w:marBottom w:val="0"/>
          <w:divBdr>
            <w:top w:val="none" w:sz="0" w:space="0" w:color="auto"/>
            <w:left w:val="none" w:sz="0" w:space="0" w:color="auto"/>
            <w:bottom w:val="none" w:sz="0" w:space="0" w:color="auto"/>
            <w:right w:val="none" w:sz="0" w:space="0" w:color="auto"/>
          </w:divBdr>
          <w:divsChild>
            <w:div w:id="936719159">
              <w:marLeft w:val="0"/>
              <w:marRight w:val="0"/>
              <w:marTop w:val="0"/>
              <w:marBottom w:val="0"/>
              <w:divBdr>
                <w:top w:val="none" w:sz="0" w:space="0" w:color="auto"/>
                <w:left w:val="none" w:sz="0" w:space="0" w:color="auto"/>
                <w:bottom w:val="none" w:sz="0" w:space="0" w:color="auto"/>
                <w:right w:val="none" w:sz="0" w:space="0" w:color="auto"/>
              </w:divBdr>
            </w:div>
            <w:div w:id="1847358685">
              <w:marLeft w:val="0"/>
              <w:marRight w:val="0"/>
              <w:marTop w:val="0"/>
              <w:marBottom w:val="0"/>
              <w:divBdr>
                <w:top w:val="none" w:sz="0" w:space="0" w:color="auto"/>
                <w:left w:val="none" w:sz="0" w:space="0" w:color="auto"/>
                <w:bottom w:val="none" w:sz="0" w:space="0" w:color="auto"/>
                <w:right w:val="none" w:sz="0" w:space="0" w:color="auto"/>
              </w:divBdr>
            </w:div>
            <w:div w:id="1657492077">
              <w:marLeft w:val="0"/>
              <w:marRight w:val="0"/>
              <w:marTop w:val="0"/>
              <w:marBottom w:val="0"/>
              <w:divBdr>
                <w:top w:val="none" w:sz="0" w:space="0" w:color="auto"/>
                <w:left w:val="none" w:sz="0" w:space="0" w:color="auto"/>
                <w:bottom w:val="none" w:sz="0" w:space="0" w:color="auto"/>
                <w:right w:val="none" w:sz="0" w:space="0" w:color="auto"/>
              </w:divBdr>
            </w:div>
            <w:div w:id="1090006458">
              <w:marLeft w:val="0"/>
              <w:marRight w:val="0"/>
              <w:marTop w:val="0"/>
              <w:marBottom w:val="0"/>
              <w:divBdr>
                <w:top w:val="none" w:sz="0" w:space="0" w:color="auto"/>
                <w:left w:val="none" w:sz="0" w:space="0" w:color="auto"/>
                <w:bottom w:val="none" w:sz="0" w:space="0" w:color="auto"/>
                <w:right w:val="none" w:sz="0" w:space="0" w:color="auto"/>
              </w:divBdr>
            </w:div>
            <w:div w:id="15648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5355">
      <w:bodyDiv w:val="1"/>
      <w:marLeft w:val="0"/>
      <w:marRight w:val="0"/>
      <w:marTop w:val="0"/>
      <w:marBottom w:val="0"/>
      <w:divBdr>
        <w:top w:val="none" w:sz="0" w:space="0" w:color="auto"/>
        <w:left w:val="none" w:sz="0" w:space="0" w:color="auto"/>
        <w:bottom w:val="none" w:sz="0" w:space="0" w:color="auto"/>
        <w:right w:val="none" w:sz="0" w:space="0" w:color="auto"/>
      </w:divBdr>
      <w:divsChild>
        <w:div w:id="1247300283">
          <w:marLeft w:val="0"/>
          <w:marRight w:val="0"/>
          <w:marTop w:val="0"/>
          <w:marBottom w:val="0"/>
          <w:divBdr>
            <w:top w:val="none" w:sz="0" w:space="0" w:color="auto"/>
            <w:left w:val="none" w:sz="0" w:space="0" w:color="auto"/>
            <w:bottom w:val="none" w:sz="0" w:space="0" w:color="auto"/>
            <w:right w:val="none" w:sz="0" w:space="0" w:color="auto"/>
          </w:divBdr>
          <w:divsChild>
            <w:div w:id="508256310">
              <w:marLeft w:val="0"/>
              <w:marRight w:val="0"/>
              <w:marTop w:val="0"/>
              <w:marBottom w:val="0"/>
              <w:divBdr>
                <w:top w:val="none" w:sz="0" w:space="0" w:color="auto"/>
                <w:left w:val="none" w:sz="0" w:space="0" w:color="auto"/>
                <w:bottom w:val="none" w:sz="0" w:space="0" w:color="auto"/>
                <w:right w:val="none" w:sz="0" w:space="0" w:color="auto"/>
              </w:divBdr>
            </w:div>
            <w:div w:id="422146284">
              <w:marLeft w:val="0"/>
              <w:marRight w:val="0"/>
              <w:marTop w:val="0"/>
              <w:marBottom w:val="0"/>
              <w:divBdr>
                <w:top w:val="none" w:sz="0" w:space="0" w:color="auto"/>
                <w:left w:val="none" w:sz="0" w:space="0" w:color="auto"/>
                <w:bottom w:val="none" w:sz="0" w:space="0" w:color="auto"/>
                <w:right w:val="none" w:sz="0" w:space="0" w:color="auto"/>
              </w:divBdr>
            </w:div>
          </w:divsChild>
        </w:div>
        <w:div w:id="130753552">
          <w:marLeft w:val="0"/>
          <w:marRight w:val="0"/>
          <w:marTop w:val="0"/>
          <w:marBottom w:val="0"/>
          <w:divBdr>
            <w:top w:val="none" w:sz="0" w:space="0" w:color="auto"/>
            <w:left w:val="none" w:sz="0" w:space="0" w:color="auto"/>
            <w:bottom w:val="none" w:sz="0" w:space="0" w:color="auto"/>
            <w:right w:val="none" w:sz="0" w:space="0" w:color="auto"/>
          </w:divBdr>
        </w:div>
        <w:div w:id="969361396">
          <w:marLeft w:val="0"/>
          <w:marRight w:val="0"/>
          <w:marTop w:val="0"/>
          <w:marBottom w:val="0"/>
          <w:divBdr>
            <w:top w:val="none" w:sz="0" w:space="0" w:color="auto"/>
            <w:left w:val="none" w:sz="0" w:space="0" w:color="auto"/>
            <w:bottom w:val="none" w:sz="0" w:space="0" w:color="auto"/>
            <w:right w:val="none" w:sz="0" w:space="0" w:color="auto"/>
          </w:divBdr>
          <w:divsChild>
            <w:div w:id="167208853">
              <w:marLeft w:val="0"/>
              <w:marRight w:val="0"/>
              <w:marTop w:val="0"/>
              <w:marBottom w:val="0"/>
              <w:divBdr>
                <w:top w:val="none" w:sz="0" w:space="0" w:color="auto"/>
                <w:left w:val="none" w:sz="0" w:space="0" w:color="auto"/>
                <w:bottom w:val="none" w:sz="0" w:space="0" w:color="auto"/>
                <w:right w:val="none" w:sz="0" w:space="0" w:color="auto"/>
              </w:divBdr>
            </w:div>
            <w:div w:id="1734156554">
              <w:marLeft w:val="0"/>
              <w:marRight w:val="0"/>
              <w:marTop w:val="0"/>
              <w:marBottom w:val="0"/>
              <w:divBdr>
                <w:top w:val="none" w:sz="0" w:space="0" w:color="auto"/>
                <w:left w:val="none" w:sz="0" w:space="0" w:color="auto"/>
                <w:bottom w:val="none" w:sz="0" w:space="0" w:color="auto"/>
                <w:right w:val="none" w:sz="0" w:space="0" w:color="auto"/>
              </w:divBdr>
            </w:div>
            <w:div w:id="114175043">
              <w:marLeft w:val="0"/>
              <w:marRight w:val="0"/>
              <w:marTop w:val="0"/>
              <w:marBottom w:val="0"/>
              <w:divBdr>
                <w:top w:val="none" w:sz="0" w:space="0" w:color="auto"/>
                <w:left w:val="none" w:sz="0" w:space="0" w:color="auto"/>
                <w:bottom w:val="none" w:sz="0" w:space="0" w:color="auto"/>
                <w:right w:val="none" w:sz="0" w:space="0" w:color="auto"/>
              </w:divBdr>
            </w:div>
            <w:div w:id="764036783">
              <w:marLeft w:val="0"/>
              <w:marRight w:val="0"/>
              <w:marTop w:val="0"/>
              <w:marBottom w:val="0"/>
              <w:divBdr>
                <w:top w:val="none" w:sz="0" w:space="0" w:color="auto"/>
                <w:left w:val="none" w:sz="0" w:space="0" w:color="auto"/>
                <w:bottom w:val="none" w:sz="0" w:space="0" w:color="auto"/>
                <w:right w:val="none" w:sz="0" w:space="0" w:color="auto"/>
              </w:divBdr>
            </w:div>
            <w:div w:id="9570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7222">
      <w:bodyDiv w:val="1"/>
      <w:marLeft w:val="0"/>
      <w:marRight w:val="0"/>
      <w:marTop w:val="0"/>
      <w:marBottom w:val="0"/>
      <w:divBdr>
        <w:top w:val="none" w:sz="0" w:space="0" w:color="auto"/>
        <w:left w:val="none" w:sz="0" w:space="0" w:color="auto"/>
        <w:bottom w:val="none" w:sz="0" w:space="0" w:color="auto"/>
        <w:right w:val="none" w:sz="0" w:space="0" w:color="auto"/>
      </w:divBdr>
      <w:divsChild>
        <w:div w:id="246772605">
          <w:marLeft w:val="0"/>
          <w:marRight w:val="0"/>
          <w:marTop w:val="0"/>
          <w:marBottom w:val="0"/>
          <w:divBdr>
            <w:top w:val="none" w:sz="0" w:space="0" w:color="auto"/>
            <w:left w:val="none" w:sz="0" w:space="0" w:color="auto"/>
            <w:bottom w:val="none" w:sz="0" w:space="0" w:color="auto"/>
            <w:right w:val="none" w:sz="0" w:space="0" w:color="auto"/>
          </w:divBdr>
        </w:div>
        <w:div w:id="593169541">
          <w:marLeft w:val="0"/>
          <w:marRight w:val="0"/>
          <w:marTop w:val="0"/>
          <w:marBottom w:val="0"/>
          <w:divBdr>
            <w:top w:val="none" w:sz="0" w:space="0" w:color="auto"/>
            <w:left w:val="none" w:sz="0" w:space="0" w:color="auto"/>
            <w:bottom w:val="none" w:sz="0" w:space="0" w:color="auto"/>
            <w:right w:val="none" w:sz="0" w:space="0" w:color="auto"/>
          </w:divBdr>
        </w:div>
        <w:div w:id="1400060027">
          <w:marLeft w:val="0"/>
          <w:marRight w:val="0"/>
          <w:marTop w:val="0"/>
          <w:marBottom w:val="0"/>
          <w:divBdr>
            <w:top w:val="none" w:sz="0" w:space="0" w:color="auto"/>
            <w:left w:val="none" w:sz="0" w:space="0" w:color="auto"/>
            <w:bottom w:val="none" w:sz="0" w:space="0" w:color="auto"/>
            <w:right w:val="none" w:sz="0" w:space="0" w:color="auto"/>
          </w:divBdr>
        </w:div>
        <w:div w:id="1669678074">
          <w:marLeft w:val="0"/>
          <w:marRight w:val="0"/>
          <w:marTop w:val="0"/>
          <w:marBottom w:val="0"/>
          <w:divBdr>
            <w:top w:val="none" w:sz="0" w:space="0" w:color="auto"/>
            <w:left w:val="none" w:sz="0" w:space="0" w:color="auto"/>
            <w:bottom w:val="none" w:sz="0" w:space="0" w:color="auto"/>
            <w:right w:val="none" w:sz="0" w:space="0" w:color="auto"/>
          </w:divBdr>
          <w:divsChild>
            <w:div w:id="1472091431">
              <w:marLeft w:val="0"/>
              <w:marRight w:val="0"/>
              <w:marTop w:val="0"/>
              <w:marBottom w:val="0"/>
              <w:divBdr>
                <w:top w:val="none" w:sz="0" w:space="0" w:color="auto"/>
                <w:left w:val="none" w:sz="0" w:space="0" w:color="auto"/>
                <w:bottom w:val="none" w:sz="0" w:space="0" w:color="auto"/>
                <w:right w:val="none" w:sz="0" w:space="0" w:color="auto"/>
              </w:divBdr>
            </w:div>
            <w:div w:id="1651445709">
              <w:marLeft w:val="0"/>
              <w:marRight w:val="0"/>
              <w:marTop w:val="0"/>
              <w:marBottom w:val="0"/>
              <w:divBdr>
                <w:top w:val="none" w:sz="0" w:space="0" w:color="auto"/>
                <w:left w:val="none" w:sz="0" w:space="0" w:color="auto"/>
                <w:bottom w:val="none" w:sz="0" w:space="0" w:color="auto"/>
                <w:right w:val="none" w:sz="0" w:space="0" w:color="auto"/>
              </w:divBdr>
            </w:div>
            <w:div w:id="734164318">
              <w:marLeft w:val="0"/>
              <w:marRight w:val="0"/>
              <w:marTop w:val="0"/>
              <w:marBottom w:val="0"/>
              <w:divBdr>
                <w:top w:val="none" w:sz="0" w:space="0" w:color="auto"/>
                <w:left w:val="none" w:sz="0" w:space="0" w:color="auto"/>
                <w:bottom w:val="none" w:sz="0" w:space="0" w:color="auto"/>
                <w:right w:val="none" w:sz="0" w:space="0" w:color="auto"/>
              </w:divBdr>
            </w:div>
            <w:div w:id="9517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4448</Words>
  <Characters>25354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McDonald</dc:creator>
  <cp:keywords/>
  <dc:description/>
  <cp:lastModifiedBy>Claire Hempel</cp:lastModifiedBy>
  <cp:revision>7</cp:revision>
  <dcterms:created xsi:type="dcterms:W3CDTF">2022-04-27T14:17:00Z</dcterms:created>
  <dcterms:modified xsi:type="dcterms:W3CDTF">2022-04-27T14:27:00Z</dcterms:modified>
</cp:coreProperties>
</file>